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55E" w:rsidRDefault="0037355E" w:rsidP="0037355E">
      <w:pPr>
        <w:spacing w:line="480" w:lineRule="auto"/>
        <w:jc w:val="center"/>
        <w:rPr>
          <w:rFonts w:ascii="Times New Roman" w:hAnsi="Times New Roman" w:cs="Times New Roman"/>
          <w:sz w:val="24"/>
          <w:szCs w:val="24"/>
        </w:rPr>
      </w:pPr>
    </w:p>
    <w:p w:rsidR="0037355E" w:rsidRDefault="0037355E" w:rsidP="0037355E">
      <w:pPr>
        <w:spacing w:line="480" w:lineRule="auto"/>
        <w:jc w:val="center"/>
        <w:rPr>
          <w:rFonts w:ascii="Times New Roman" w:hAnsi="Times New Roman" w:cs="Times New Roman"/>
          <w:sz w:val="24"/>
          <w:szCs w:val="24"/>
        </w:rPr>
      </w:pPr>
    </w:p>
    <w:p w:rsidR="0037355E" w:rsidRDefault="0037355E" w:rsidP="0037355E">
      <w:pPr>
        <w:spacing w:line="480" w:lineRule="auto"/>
        <w:jc w:val="center"/>
        <w:rPr>
          <w:rFonts w:ascii="Times New Roman" w:hAnsi="Times New Roman" w:cs="Times New Roman"/>
          <w:sz w:val="24"/>
          <w:szCs w:val="24"/>
        </w:rPr>
      </w:pPr>
    </w:p>
    <w:p w:rsidR="0037355E" w:rsidRDefault="0037355E" w:rsidP="0037355E">
      <w:pPr>
        <w:spacing w:line="480" w:lineRule="auto"/>
        <w:jc w:val="center"/>
        <w:rPr>
          <w:rFonts w:ascii="Times New Roman" w:hAnsi="Times New Roman" w:cs="Times New Roman"/>
          <w:sz w:val="24"/>
          <w:szCs w:val="24"/>
        </w:rPr>
      </w:pPr>
    </w:p>
    <w:p w:rsidR="0037355E" w:rsidRDefault="0037355E" w:rsidP="0037355E">
      <w:pPr>
        <w:spacing w:line="480" w:lineRule="auto"/>
        <w:jc w:val="center"/>
        <w:rPr>
          <w:rFonts w:ascii="Times New Roman" w:hAnsi="Times New Roman" w:cs="Times New Roman"/>
          <w:sz w:val="24"/>
          <w:szCs w:val="24"/>
        </w:rPr>
      </w:pPr>
    </w:p>
    <w:p w:rsidR="0037355E" w:rsidRDefault="0037355E" w:rsidP="0037355E">
      <w:pPr>
        <w:spacing w:line="480" w:lineRule="auto"/>
        <w:jc w:val="center"/>
        <w:rPr>
          <w:rFonts w:ascii="Times New Roman" w:hAnsi="Times New Roman" w:cs="Times New Roman"/>
          <w:sz w:val="24"/>
          <w:szCs w:val="24"/>
        </w:rPr>
      </w:pPr>
    </w:p>
    <w:p w:rsidR="00D542A2" w:rsidRPr="0037355E" w:rsidRDefault="00D542A2" w:rsidP="0037355E">
      <w:pPr>
        <w:spacing w:line="480" w:lineRule="auto"/>
        <w:jc w:val="center"/>
        <w:rPr>
          <w:rFonts w:ascii="Times New Roman" w:hAnsi="Times New Roman" w:cs="Times New Roman"/>
          <w:sz w:val="24"/>
          <w:szCs w:val="24"/>
        </w:rPr>
      </w:pPr>
      <w:r w:rsidRPr="0037355E">
        <w:rPr>
          <w:rFonts w:ascii="Times New Roman" w:hAnsi="Times New Roman" w:cs="Times New Roman"/>
          <w:sz w:val="24"/>
          <w:szCs w:val="24"/>
        </w:rPr>
        <w:t xml:space="preserve">Data </w:t>
      </w:r>
      <w:r w:rsidR="0037355E" w:rsidRPr="0037355E">
        <w:rPr>
          <w:rFonts w:ascii="Times New Roman" w:hAnsi="Times New Roman" w:cs="Times New Roman"/>
          <w:sz w:val="24"/>
          <w:szCs w:val="24"/>
        </w:rPr>
        <w:t>G</w:t>
      </w:r>
      <w:r w:rsidRPr="0037355E">
        <w:rPr>
          <w:rFonts w:ascii="Times New Roman" w:hAnsi="Times New Roman" w:cs="Times New Roman"/>
          <w:sz w:val="24"/>
          <w:szCs w:val="24"/>
        </w:rPr>
        <w:t>overnance</w:t>
      </w:r>
    </w:p>
    <w:p w:rsidR="00D542A2" w:rsidRPr="0037355E" w:rsidRDefault="00D542A2" w:rsidP="0037355E">
      <w:pPr>
        <w:spacing w:line="480" w:lineRule="auto"/>
        <w:jc w:val="center"/>
        <w:rPr>
          <w:rFonts w:ascii="Times New Roman" w:hAnsi="Times New Roman" w:cs="Times New Roman"/>
          <w:sz w:val="24"/>
          <w:szCs w:val="24"/>
        </w:rPr>
      </w:pPr>
      <w:r w:rsidRPr="0037355E">
        <w:rPr>
          <w:rFonts w:ascii="Times New Roman" w:hAnsi="Times New Roman" w:cs="Times New Roman"/>
          <w:sz w:val="24"/>
          <w:szCs w:val="24"/>
        </w:rPr>
        <w:t>Name</w:t>
      </w:r>
    </w:p>
    <w:p w:rsidR="00D542A2" w:rsidRPr="0037355E" w:rsidRDefault="00D542A2" w:rsidP="0037355E">
      <w:pPr>
        <w:spacing w:line="480" w:lineRule="auto"/>
        <w:jc w:val="center"/>
        <w:rPr>
          <w:rFonts w:ascii="Times New Roman" w:hAnsi="Times New Roman" w:cs="Times New Roman"/>
          <w:sz w:val="24"/>
          <w:szCs w:val="24"/>
        </w:rPr>
      </w:pPr>
      <w:r w:rsidRPr="0037355E">
        <w:rPr>
          <w:rFonts w:ascii="Times New Roman" w:hAnsi="Times New Roman" w:cs="Times New Roman"/>
          <w:sz w:val="24"/>
          <w:szCs w:val="24"/>
        </w:rPr>
        <w:t>Institution Affiliations</w:t>
      </w:r>
    </w:p>
    <w:p w:rsidR="00D542A2" w:rsidRPr="0037355E" w:rsidRDefault="00D542A2" w:rsidP="0037355E">
      <w:pPr>
        <w:spacing w:line="480" w:lineRule="auto"/>
        <w:jc w:val="center"/>
        <w:rPr>
          <w:rFonts w:ascii="Times New Roman" w:hAnsi="Times New Roman" w:cs="Times New Roman"/>
          <w:sz w:val="24"/>
          <w:szCs w:val="24"/>
        </w:rPr>
      </w:pPr>
      <w:r w:rsidRPr="0037355E">
        <w:rPr>
          <w:rFonts w:ascii="Times New Roman" w:hAnsi="Times New Roman" w:cs="Times New Roman"/>
          <w:sz w:val="24"/>
          <w:szCs w:val="24"/>
        </w:rPr>
        <w:t>Course Title</w:t>
      </w:r>
    </w:p>
    <w:p w:rsidR="00D542A2" w:rsidRPr="0037355E" w:rsidRDefault="00D542A2" w:rsidP="0037355E">
      <w:pPr>
        <w:spacing w:line="480" w:lineRule="auto"/>
        <w:jc w:val="center"/>
        <w:rPr>
          <w:rFonts w:ascii="Times New Roman" w:hAnsi="Times New Roman" w:cs="Times New Roman"/>
          <w:sz w:val="24"/>
          <w:szCs w:val="24"/>
        </w:rPr>
      </w:pPr>
      <w:r w:rsidRPr="0037355E">
        <w:rPr>
          <w:rFonts w:ascii="Times New Roman" w:hAnsi="Times New Roman" w:cs="Times New Roman"/>
          <w:sz w:val="24"/>
          <w:szCs w:val="24"/>
        </w:rPr>
        <w:t>Date</w:t>
      </w:r>
    </w:p>
    <w:p w:rsidR="0037355E" w:rsidRDefault="0037355E" w:rsidP="0037355E">
      <w:p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D44202" w:rsidRPr="0037355E" w:rsidRDefault="00D44202" w:rsidP="0037355E">
      <w:pPr>
        <w:spacing w:line="480" w:lineRule="auto"/>
        <w:ind w:left="720" w:firstLine="720"/>
        <w:jc w:val="both"/>
        <w:rPr>
          <w:rFonts w:ascii="Times New Roman" w:hAnsi="Times New Roman" w:cs="Times New Roman"/>
          <w:b/>
          <w:sz w:val="24"/>
          <w:szCs w:val="24"/>
        </w:rPr>
      </w:pPr>
      <w:r w:rsidRPr="0037355E">
        <w:rPr>
          <w:rFonts w:ascii="Times New Roman" w:hAnsi="Times New Roman" w:cs="Times New Roman"/>
          <w:b/>
          <w:sz w:val="24"/>
          <w:szCs w:val="24"/>
        </w:rPr>
        <w:lastRenderedPageBreak/>
        <w:t xml:space="preserve">Definition </w:t>
      </w:r>
      <w:r w:rsidRPr="0037355E">
        <w:rPr>
          <w:rFonts w:ascii="Times New Roman" w:hAnsi="Times New Roman" w:cs="Times New Roman"/>
          <w:b/>
          <w:sz w:val="24"/>
          <w:szCs w:val="24"/>
        </w:rPr>
        <w:t>of Data Governance</w:t>
      </w:r>
    </w:p>
    <w:p w:rsidR="00D269C6" w:rsidRPr="0037355E" w:rsidRDefault="00565688" w:rsidP="0037355E">
      <w:pPr>
        <w:spacing w:line="480" w:lineRule="auto"/>
        <w:ind w:firstLine="720"/>
        <w:jc w:val="both"/>
        <w:rPr>
          <w:rFonts w:ascii="Times New Roman" w:hAnsi="Times New Roman" w:cs="Times New Roman"/>
          <w:sz w:val="24"/>
          <w:szCs w:val="24"/>
        </w:rPr>
      </w:pPr>
      <w:r w:rsidRPr="0037355E">
        <w:rPr>
          <w:rFonts w:ascii="Times New Roman" w:hAnsi="Times New Roman" w:cs="Times New Roman"/>
          <w:sz w:val="24"/>
          <w:szCs w:val="24"/>
        </w:rPr>
        <w:t xml:space="preserve">Data governance </w:t>
      </w:r>
      <w:r w:rsidR="00E57A25" w:rsidRPr="0037355E">
        <w:rPr>
          <w:rFonts w:ascii="Times New Roman" w:hAnsi="Times New Roman" w:cs="Times New Roman"/>
          <w:sz w:val="24"/>
          <w:szCs w:val="24"/>
        </w:rPr>
        <w:t>denotes</w:t>
      </w:r>
      <w:r w:rsidRPr="0037355E">
        <w:rPr>
          <w:rFonts w:ascii="Times New Roman" w:hAnsi="Times New Roman" w:cs="Times New Roman"/>
          <w:sz w:val="24"/>
          <w:szCs w:val="24"/>
        </w:rPr>
        <w:t xml:space="preserve"> to the </w:t>
      </w:r>
      <w:r w:rsidR="00E57A25" w:rsidRPr="0037355E">
        <w:rPr>
          <w:rFonts w:ascii="Times New Roman" w:hAnsi="Times New Roman" w:cs="Times New Roman"/>
          <w:sz w:val="24"/>
          <w:szCs w:val="24"/>
        </w:rPr>
        <w:t>overall</w:t>
      </w:r>
      <w:r w:rsidRPr="0037355E">
        <w:rPr>
          <w:rFonts w:ascii="Times New Roman" w:hAnsi="Times New Roman" w:cs="Times New Roman"/>
          <w:sz w:val="24"/>
          <w:szCs w:val="24"/>
        </w:rPr>
        <w:t xml:space="preserve"> management of the </w:t>
      </w:r>
      <w:r w:rsidR="00E57A25" w:rsidRPr="0037355E">
        <w:rPr>
          <w:rFonts w:ascii="Times New Roman" w:hAnsi="Times New Roman" w:cs="Times New Roman"/>
          <w:sz w:val="24"/>
          <w:szCs w:val="24"/>
        </w:rPr>
        <w:t>accessibility</w:t>
      </w:r>
      <w:r w:rsidRPr="0037355E">
        <w:rPr>
          <w:rFonts w:ascii="Times New Roman" w:hAnsi="Times New Roman" w:cs="Times New Roman"/>
          <w:sz w:val="24"/>
          <w:szCs w:val="24"/>
        </w:rPr>
        <w:t xml:space="preserve"> of data, how it is used, its integrity and security as it used in a business. </w:t>
      </w:r>
      <w:r w:rsidR="00D44202" w:rsidRPr="0037355E">
        <w:rPr>
          <w:rFonts w:ascii="Times New Roman" w:hAnsi="Times New Roman" w:cs="Times New Roman"/>
          <w:sz w:val="24"/>
          <w:szCs w:val="24"/>
        </w:rPr>
        <w:t xml:space="preserve">Data governance involves a </w:t>
      </w:r>
      <w:r w:rsidR="00E57A25" w:rsidRPr="0037355E">
        <w:rPr>
          <w:rFonts w:ascii="Times New Roman" w:hAnsi="Times New Roman" w:cs="Times New Roman"/>
          <w:sz w:val="24"/>
          <w:szCs w:val="24"/>
        </w:rPr>
        <w:t>sequence</w:t>
      </w:r>
      <w:r w:rsidR="00D44202" w:rsidRPr="0037355E">
        <w:rPr>
          <w:rFonts w:ascii="Times New Roman" w:hAnsi="Times New Roman" w:cs="Times New Roman"/>
          <w:sz w:val="24"/>
          <w:szCs w:val="24"/>
        </w:rPr>
        <w:t xml:space="preserve"> of steps </w:t>
      </w:r>
      <w:r w:rsidR="0037355E">
        <w:rPr>
          <w:rFonts w:ascii="Times New Roman" w:hAnsi="Times New Roman" w:cs="Times New Roman"/>
          <w:sz w:val="24"/>
          <w:szCs w:val="24"/>
        </w:rPr>
        <w:t>that</w:t>
      </w:r>
      <w:r w:rsidR="00D44202" w:rsidRPr="0037355E">
        <w:rPr>
          <w:rFonts w:ascii="Times New Roman" w:hAnsi="Times New Roman" w:cs="Times New Roman"/>
          <w:sz w:val="24"/>
          <w:szCs w:val="24"/>
        </w:rPr>
        <w:t xml:space="preserve"> ensure that data is well managed across the entire enterprise. </w:t>
      </w:r>
      <w:r w:rsidR="00DC1643" w:rsidRPr="0037355E">
        <w:rPr>
          <w:rFonts w:ascii="Times New Roman" w:hAnsi="Times New Roman" w:cs="Times New Roman"/>
          <w:sz w:val="24"/>
          <w:szCs w:val="24"/>
        </w:rPr>
        <w:t xml:space="preserve">Data governance offers a lot of benefits to businesses because it ensures that the data being used is trustworthy and consistent. Data privacy and consistency </w:t>
      </w:r>
      <w:r w:rsidR="0037355E">
        <w:rPr>
          <w:rFonts w:ascii="Times New Roman" w:hAnsi="Times New Roman" w:cs="Times New Roman"/>
          <w:sz w:val="24"/>
          <w:szCs w:val="24"/>
        </w:rPr>
        <w:t>are</w:t>
      </w:r>
      <w:r w:rsidR="00DC1643" w:rsidRPr="0037355E">
        <w:rPr>
          <w:rFonts w:ascii="Times New Roman" w:hAnsi="Times New Roman" w:cs="Times New Roman"/>
          <w:sz w:val="24"/>
          <w:szCs w:val="24"/>
        </w:rPr>
        <w:t xml:space="preserve"> very important in businesses as analysts rely on this data when making </w:t>
      </w:r>
      <w:r w:rsidR="00B63656" w:rsidRPr="0037355E">
        <w:rPr>
          <w:rFonts w:ascii="Times New Roman" w:hAnsi="Times New Roman" w:cs="Times New Roman"/>
          <w:sz w:val="24"/>
          <w:szCs w:val="24"/>
        </w:rPr>
        <w:t>professional</w:t>
      </w:r>
      <w:r w:rsidR="00DC1643" w:rsidRPr="0037355E">
        <w:rPr>
          <w:rFonts w:ascii="Times New Roman" w:hAnsi="Times New Roman" w:cs="Times New Roman"/>
          <w:sz w:val="24"/>
          <w:szCs w:val="24"/>
        </w:rPr>
        <w:t xml:space="preserve"> decisions, </w:t>
      </w:r>
      <w:bookmarkStart w:id="0" w:name="_GoBack"/>
      <w:bookmarkEnd w:id="0"/>
      <w:r w:rsidR="00B63656" w:rsidRPr="0037355E">
        <w:rPr>
          <w:rFonts w:ascii="Times New Roman" w:hAnsi="Times New Roman" w:cs="Times New Roman"/>
          <w:sz w:val="24"/>
          <w:szCs w:val="24"/>
        </w:rPr>
        <w:t>improving</w:t>
      </w:r>
      <w:r w:rsidR="00DC1643" w:rsidRPr="0037355E">
        <w:rPr>
          <w:rFonts w:ascii="Times New Roman" w:hAnsi="Times New Roman" w:cs="Times New Roman"/>
          <w:sz w:val="24"/>
          <w:szCs w:val="24"/>
        </w:rPr>
        <w:t xml:space="preserve"> operations, creating new products and services and improving their profitability. A </w:t>
      </w:r>
      <w:r w:rsidR="0037355E" w:rsidRPr="0037355E">
        <w:rPr>
          <w:rFonts w:ascii="Times New Roman" w:hAnsi="Times New Roman" w:cs="Times New Roman"/>
          <w:sz w:val="24"/>
          <w:szCs w:val="24"/>
        </w:rPr>
        <w:t>well-structured</w:t>
      </w:r>
      <w:r w:rsidR="00DC1643" w:rsidRPr="0037355E">
        <w:rPr>
          <w:rFonts w:ascii="Times New Roman" w:hAnsi="Times New Roman" w:cs="Times New Roman"/>
          <w:sz w:val="24"/>
          <w:szCs w:val="24"/>
        </w:rPr>
        <w:t xml:space="preserve"> data governance system must have a governance office, a governing council, a </w:t>
      </w:r>
      <w:r w:rsidR="0037355E" w:rsidRPr="0037355E">
        <w:rPr>
          <w:rFonts w:ascii="Times New Roman" w:hAnsi="Times New Roman" w:cs="Times New Roman"/>
          <w:sz w:val="24"/>
          <w:szCs w:val="24"/>
        </w:rPr>
        <w:t>well-defined</w:t>
      </w:r>
      <w:r w:rsidR="00DC1643" w:rsidRPr="0037355E">
        <w:rPr>
          <w:rFonts w:ascii="Times New Roman" w:hAnsi="Times New Roman" w:cs="Times New Roman"/>
          <w:sz w:val="24"/>
          <w:szCs w:val="24"/>
        </w:rPr>
        <w:t xml:space="preserve"> set of steps and procedures and a plan on how to implement those procedures. It should also include representatives from the </w:t>
      </w:r>
      <w:r w:rsidR="0037355E" w:rsidRPr="0037355E">
        <w:rPr>
          <w:rFonts w:ascii="Times New Roman" w:hAnsi="Times New Roman" w:cs="Times New Roman"/>
          <w:sz w:val="24"/>
          <w:szCs w:val="24"/>
        </w:rPr>
        <w:t>organization’s</w:t>
      </w:r>
      <w:r w:rsidR="00DC1643" w:rsidRPr="0037355E">
        <w:rPr>
          <w:rFonts w:ascii="Times New Roman" w:hAnsi="Times New Roman" w:cs="Times New Roman"/>
          <w:sz w:val="24"/>
          <w:szCs w:val="24"/>
        </w:rPr>
        <w:t xml:space="preserve"> production department, in addition to the Information Technology and data management teams.</w:t>
      </w:r>
    </w:p>
    <w:p w:rsidR="00D44202" w:rsidRPr="0037355E" w:rsidRDefault="00DC1643" w:rsidP="0037355E">
      <w:pPr>
        <w:spacing w:line="480" w:lineRule="auto"/>
        <w:ind w:firstLine="720"/>
        <w:jc w:val="both"/>
        <w:rPr>
          <w:rFonts w:ascii="Times New Roman" w:hAnsi="Times New Roman" w:cs="Times New Roman"/>
          <w:sz w:val="24"/>
          <w:szCs w:val="24"/>
        </w:rPr>
      </w:pPr>
      <w:r w:rsidRPr="0037355E">
        <w:rPr>
          <w:rFonts w:ascii="Times New Roman" w:hAnsi="Times New Roman" w:cs="Times New Roman"/>
          <w:sz w:val="24"/>
          <w:szCs w:val="24"/>
        </w:rPr>
        <w:t>When data governance is not effective, there occur data inconsistenc</w:t>
      </w:r>
      <w:r w:rsidR="0037355E">
        <w:rPr>
          <w:rFonts w:ascii="Times New Roman" w:hAnsi="Times New Roman" w:cs="Times New Roman"/>
          <w:sz w:val="24"/>
          <w:szCs w:val="24"/>
        </w:rPr>
        <w:t>i</w:t>
      </w:r>
      <w:r w:rsidRPr="0037355E">
        <w:rPr>
          <w:rFonts w:ascii="Times New Roman" w:hAnsi="Times New Roman" w:cs="Times New Roman"/>
          <w:sz w:val="24"/>
          <w:szCs w:val="24"/>
        </w:rPr>
        <w:t xml:space="preserve">es within the organization, causing various systems in the organization to fail, causing damage </w:t>
      </w:r>
      <w:r w:rsidR="0037355E">
        <w:rPr>
          <w:rFonts w:ascii="Times New Roman" w:hAnsi="Times New Roman" w:cs="Times New Roman"/>
          <w:sz w:val="24"/>
          <w:szCs w:val="24"/>
        </w:rPr>
        <w:t>that</w:t>
      </w:r>
      <w:r w:rsidRPr="0037355E">
        <w:rPr>
          <w:rFonts w:ascii="Times New Roman" w:hAnsi="Times New Roman" w:cs="Times New Roman"/>
          <w:sz w:val="24"/>
          <w:szCs w:val="24"/>
        </w:rPr>
        <w:t xml:space="preserve"> might not be easy to resolve. For instance, the names of customers may be listed differently in the sales department, different from the logistics and customer service systems. This makes data integration complicated due to the mismatch in customer identities, hence affecting the business accurate in its intelligence, reporting and analytical processes. Poor data governance may also obstruct </w:t>
      </w:r>
      <w:r w:rsidR="00D44202" w:rsidRPr="0037355E">
        <w:rPr>
          <w:rFonts w:ascii="Times New Roman" w:hAnsi="Times New Roman" w:cs="Times New Roman"/>
          <w:sz w:val="24"/>
          <w:szCs w:val="24"/>
        </w:rPr>
        <w:t>the initiatives to compl</w:t>
      </w:r>
      <w:r w:rsidR="0037355E">
        <w:rPr>
          <w:rFonts w:ascii="Times New Roman" w:hAnsi="Times New Roman" w:cs="Times New Roman"/>
          <w:sz w:val="24"/>
          <w:szCs w:val="24"/>
        </w:rPr>
        <w:t>y</w:t>
      </w:r>
      <w:r w:rsidR="00D44202" w:rsidRPr="0037355E">
        <w:rPr>
          <w:rFonts w:ascii="Times New Roman" w:hAnsi="Times New Roman" w:cs="Times New Roman"/>
          <w:sz w:val="24"/>
          <w:szCs w:val="24"/>
        </w:rPr>
        <w:t xml:space="preserve"> </w:t>
      </w:r>
      <w:r w:rsidR="0037355E">
        <w:rPr>
          <w:rFonts w:ascii="Times New Roman" w:hAnsi="Times New Roman" w:cs="Times New Roman"/>
          <w:sz w:val="24"/>
          <w:szCs w:val="24"/>
        </w:rPr>
        <w:t>with</w:t>
      </w:r>
      <w:r w:rsidR="00D44202" w:rsidRPr="0037355E">
        <w:rPr>
          <w:rFonts w:ascii="Times New Roman" w:hAnsi="Times New Roman" w:cs="Times New Roman"/>
          <w:sz w:val="24"/>
          <w:szCs w:val="24"/>
        </w:rPr>
        <w:t xml:space="preserve"> regulations, which may result in issues, which be a challenge for the business when it needs to comply with privacy for new data and data protection laws. Therefore, data governance programs should aim at developing a common data definitions and setting internal data standards which should be applied across all business systems, hence boosting the privacy and consistenc</w:t>
      </w:r>
      <w:r w:rsidR="0037355E">
        <w:rPr>
          <w:rFonts w:ascii="Times New Roman" w:hAnsi="Times New Roman" w:cs="Times New Roman"/>
          <w:sz w:val="24"/>
          <w:szCs w:val="24"/>
        </w:rPr>
        <w:t>y</w:t>
      </w:r>
      <w:r w:rsidR="00D44202" w:rsidRPr="0037355E">
        <w:rPr>
          <w:rFonts w:ascii="Times New Roman" w:hAnsi="Times New Roman" w:cs="Times New Roman"/>
          <w:sz w:val="24"/>
          <w:szCs w:val="24"/>
        </w:rPr>
        <w:t xml:space="preserve"> of data in both the business operations and for external compliance applications</w:t>
      </w:r>
      <w:r w:rsidR="0037355E" w:rsidRPr="0037355E">
        <w:rPr>
          <w:rFonts w:ascii="Times New Roman" w:hAnsi="Times New Roman" w:cs="Times New Roman"/>
          <w:sz w:val="24"/>
          <w:szCs w:val="24"/>
        </w:rPr>
        <w:t>, (</w:t>
      </w:r>
      <w:r w:rsidR="0037355E" w:rsidRPr="0037355E">
        <w:rPr>
          <w:rFonts w:ascii="Times New Roman" w:hAnsi="Times New Roman" w:cs="Times New Roman"/>
          <w:sz w:val="24"/>
          <w:szCs w:val="24"/>
          <w:shd w:val="clear" w:color="auto" w:fill="FFFFFF"/>
        </w:rPr>
        <w:t>Jang</w:t>
      </w:r>
      <w:r w:rsidR="0037355E" w:rsidRPr="0037355E">
        <w:rPr>
          <w:rFonts w:ascii="Times New Roman" w:hAnsi="Times New Roman" w:cs="Times New Roman"/>
          <w:sz w:val="24"/>
          <w:szCs w:val="24"/>
          <w:shd w:val="clear" w:color="auto" w:fill="FFFFFF"/>
        </w:rPr>
        <w:t xml:space="preserve"> and Kim, </w:t>
      </w:r>
      <w:r w:rsidR="0037355E" w:rsidRPr="0037355E">
        <w:rPr>
          <w:rFonts w:ascii="Times New Roman" w:hAnsi="Times New Roman" w:cs="Times New Roman"/>
          <w:sz w:val="24"/>
          <w:szCs w:val="24"/>
          <w:shd w:val="clear" w:color="auto" w:fill="FFFFFF"/>
        </w:rPr>
        <w:t>2016).</w:t>
      </w:r>
    </w:p>
    <w:p w:rsidR="004C5FC1" w:rsidRPr="0037355E" w:rsidRDefault="00D44202" w:rsidP="0037355E">
      <w:pPr>
        <w:spacing w:line="480" w:lineRule="auto"/>
        <w:ind w:left="720" w:firstLine="720"/>
        <w:jc w:val="both"/>
        <w:rPr>
          <w:rFonts w:ascii="Times New Roman" w:hAnsi="Times New Roman" w:cs="Times New Roman"/>
          <w:b/>
          <w:sz w:val="24"/>
          <w:szCs w:val="24"/>
        </w:rPr>
      </w:pPr>
      <w:r w:rsidRPr="0037355E">
        <w:rPr>
          <w:rFonts w:ascii="Times New Roman" w:hAnsi="Times New Roman" w:cs="Times New Roman"/>
          <w:b/>
          <w:sz w:val="24"/>
          <w:szCs w:val="24"/>
        </w:rPr>
        <w:lastRenderedPageBreak/>
        <w:t xml:space="preserve">Importance of Data Governance </w:t>
      </w:r>
    </w:p>
    <w:p w:rsidR="004C5FC1" w:rsidRPr="0037355E" w:rsidRDefault="004C5FC1" w:rsidP="0037355E">
      <w:pPr>
        <w:spacing w:line="480" w:lineRule="auto"/>
        <w:ind w:firstLine="360"/>
        <w:jc w:val="both"/>
        <w:rPr>
          <w:rFonts w:ascii="Times New Roman" w:hAnsi="Times New Roman" w:cs="Times New Roman"/>
          <w:sz w:val="24"/>
          <w:szCs w:val="24"/>
        </w:rPr>
      </w:pPr>
      <w:r w:rsidRPr="0037355E">
        <w:rPr>
          <w:rFonts w:ascii="Times New Roman" w:hAnsi="Times New Roman" w:cs="Times New Roman"/>
          <w:sz w:val="24"/>
          <w:szCs w:val="24"/>
        </w:rPr>
        <w:t xml:space="preserve">Good data governance is a major contributor to the success of a business. It assists the company </w:t>
      </w:r>
      <w:r w:rsidR="0037355E">
        <w:rPr>
          <w:rFonts w:ascii="Times New Roman" w:hAnsi="Times New Roman" w:cs="Times New Roman"/>
          <w:sz w:val="24"/>
          <w:szCs w:val="24"/>
        </w:rPr>
        <w:t xml:space="preserve">to </w:t>
      </w:r>
      <w:r w:rsidRPr="0037355E">
        <w:rPr>
          <w:rFonts w:ascii="Times New Roman" w:hAnsi="Times New Roman" w:cs="Times New Roman"/>
          <w:sz w:val="24"/>
          <w:szCs w:val="24"/>
        </w:rPr>
        <w:t>achieve its objectives and achieve</w:t>
      </w:r>
      <w:r w:rsidR="0037355E">
        <w:rPr>
          <w:rFonts w:ascii="Times New Roman" w:hAnsi="Times New Roman" w:cs="Times New Roman"/>
          <w:sz w:val="24"/>
          <w:szCs w:val="24"/>
        </w:rPr>
        <w:t>s</w:t>
      </w:r>
      <w:r w:rsidRPr="0037355E">
        <w:rPr>
          <w:rFonts w:ascii="Times New Roman" w:hAnsi="Times New Roman" w:cs="Times New Roman"/>
          <w:sz w:val="24"/>
          <w:szCs w:val="24"/>
        </w:rPr>
        <w:t xml:space="preserve"> great improvement, maintain</w:t>
      </w:r>
      <w:r w:rsidR="0037355E">
        <w:rPr>
          <w:rFonts w:ascii="Times New Roman" w:hAnsi="Times New Roman" w:cs="Times New Roman"/>
          <w:sz w:val="24"/>
          <w:szCs w:val="24"/>
        </w:rPr>
        <w:t>s</w:t>
      </w:r>
      <w:r w:rsidRPr="0037355E">
        <w:rPr>
          <w:rFonts w:ascii="Times New Roman" w:hAnsi="Times New Roman" w:cs="Times New Roman"/>
          <w:sz w:val="24"/>
          <w:szCs w:val="24"/>
        </w:rPr>
        <w:t xml:space="preserve"> legal compliance and ethical standards </w:t>
      </w:r>
      <w:r w:rsidR="0037355E">
        <w:rPr>
          <w:rFonts w:ascii="Times New Roman" w:hAnsi="Times New Roman" w:cs="Times New Roman"/>
          <w:sz w:val="24"/>
          <w:szCs w:val="24"/>
        </w:rPr>
        <w:t>concerning</w:t>
      </w:r>
      <w:r w:rsidRPr="0037355E">
        <w:rPr>
          <w:rFonts w:ascii="Times New Roman" w:hAnsi="Times New Roman" w:cs="Times New Roman"/>
          <w:sz w:val="24"/>
          <w:szCs w:val="24"/>
        </w:rPr>
        <w:t xml:space="preserve"> the view of shareholders, the society and compliance regulators. Be</w:t>
      </w:r>
      <w:r w:rsidR="0037355E">
        <w:rPr>
          <w:rFonts w:ascii="Times New Roman" w:hAnsi="Times New Roman" w:cs="Times New Roman"/>
          <w:sz w:val="24"/>
          <w:szCs w:val="24"/>
        </w:rPr>
        <w:t>low</w:t>
      </w:r>
      <w:r w:rsidRPr="0037355E">
        <w:rPr>
          <w:rFonts w:ascii="Times New Roman" w:hAnsi="Times New Roman" w:cs="Times New Roman"/>
          <w:sz w:val="24"/>
          <w:szCs w:val="24"/>
        </w:rPr>
        <w:t xml:space="preserve"> is the importance of data governance in a business:</w:t>
      </w:r>
    </w:p>
    <w:p w:rsidR="00DB0AC3" w:rsidRPr="0037355E" w:rsidRDefault="00DB0AC3" w:rsidP="0037355E">
      <w:pPr>
        <w:pStyle w:val="ListParagraph"/>
        <w:numPr>
          <w:ilvl w:val="0"/>
          <w:numId w:val="1"/>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 xml:space="preserve">Security: </w:t>
      </w:r>
      <w:r w:rsidRPr="0037355E">
        <w:rPr>
          <w:rFonts w:ascii="Times New Roman" w:hAnsi="Times New Roman" w:cs="Times New Roman"/>
          <w:sz w:val="24"/>
          <w:szCs w:val="24"/>
        </w:rPr>
        <w:t>The main aim of having any data governance system is data security. A good data governance program clearly defines and verif</w:t>
      </w:r>
      <w:r w:rsidR="0037355E">
        <w:rPr>
          <w:rFonts w:ascii="Times New Roman" w:hAnsi="Times New Roman" w:cs="Times New Roman"/>
          <w:sz w:val="24"/>
          <w:szCs w:val="24"/>
        </w:rPr>
        <w:t>ies</w:t>
      </w:r>
      <w:r w:rsidRPr="0037355E">
        <w:rPr>
          <w:rFonts w:ascii="Times New Roman" w:hAnsi="Times New Roman" w:cs="Times New Roman"/>
          <w:sz w:val="24"/>
          <w:szCs w:val="24"/>
        </w:rPr>
        <w:t xml:space="preserve"> the requirements for data transmission, hence maintaining data vigilance </w:t>
      </w:r>
      <w:r w:rsidR="0037355E" w:rsidRPr="0037355E">
        <w:rPr>
          <w:rFonts w:ascii="Times New Roman" w:hAnsi="Times New Roman" w:cs="Times New Roman"/>
          <w:sz w:val="24"/>
          <w:szCs w:val="24"/>
        </w:rPr>
        <w:t>against</w:t>
      </w:r>
      <w:r w:rsidRPr="0037355E">
        <w:rPr>
          <w:rFonts w:ascii="Times New Roman" w:hAnsi="Times New Roman" w:cs="Times New Roman"/>
          <w:sz w:val="24"/>
          <w:szCs w:val="24"/>
        </w:rPr>
        <w:t xml:space="preserve"> external </w:t>
      </w:r>
      <w:r w:rsidR="0037355E" w:rsidRPr="0037355E">
        <w:rPr>
          <w:rFonts w:ascii="Times New Roman" w:hAnsi="Times New Roman" w:cs="Times New Roman"/>
          <w:sz w:val="24"/>
          <w:szCs w:val="24"/>
        </w:rPr>
        <w:t>cyber-attack</w:t>
      </w:r>
      <w:r w:rsidRPr="0037355E">
        <w:rPr>
          <w:rFonts w:ascii="Times New Roman" w:hAnsi="Times New Roman" w:cs="Times New Roman"/>
          <w:sz w:val="24"/>
          <w:szCs w:val="24"/>
        </w:rPr>
        <w:t>, system failure</w:t>
      </w:r>
      <w:r w:rsidR="0037355E">
        <w:rPr>
          <w:rFonts w:ascii="Times New Roman" w:hAnsi="Times New Roman" w:cs="Times New Roman"/>
          <w:sz w:val="24"/>
          <w:szCs w:val="24"/>
        </w:rPr>
        <w:t>,</w:t>
      </w:r>
      <w:r w:rsidRPr="0037355E">
        <w:rPr>
          <w:rFonts w:ascii="Times New Roman" w:hAnsi="Times New Roman" w:cs="Times New Roman"/>
          <w:sz w:val="24"/>
          <w:szCs w:val="24"/>
        </w:rPr>
        <w:t xml:space="preserve"> and data equipment crashes which may compromise the very sensitive data. </w:t>
      </w:r>
    </w:p>
    <w:p w:rsidR="00D44202" w:rsidRPr="0037355E" w:rsidRDefault="000523A0" w:rsidP="0037355E">
      <w:pPr>
        <w:pStyle w:val="ListParagraph"/>
        <w:numPr>
          <w:ilvl w:val="0"/>
          <w:numId w:val="1"/>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Informed Decision Making:</w:t>
      </w:r>
      <w:r w:rsidRPr="0037355E">
        <w:rPr>
          <w:rFonts w:ascii="Times New Roman" w:hAnsi="Times New Roman" w:cs="Times New Roman"/>
          <w:sz w:val="24"/>
          <w:szCs w:val="24"/>
        </w:rPr>
        <w:t xml:space="preserve"> A </w:t>
      </w:r>
      <w:r w:rsidR="0037355E" w:rsidRPr="0037355E">
        <w:rPr>
          <w:rFonts w:ascii="Times New Roman" w:hAnsi="Times New Roman" w:cs="Times New Roman"/>
          <w:sz w:val="24"/>
          <w:szCs w:val="24"/>
        </w:rPr>
        <w:t>well-managed</w:t>
      </w:r>
      <w:r w:rsidRPr="0037355E">
        <w:rPr>
          <w:rFonts w:ascii="Times New Roman" w:hAnsi="Times New Roman" w:cs="Times New Roman"/>
          <w:sz w:val="24"/>
          <w:szCs w:val="24"/>
        </w:rPr>
        <w:t xml:space="preserve"> data governance system helps in decision making. It helps managers make informed decisions because they are basing their decisions on consistent and reliable data. </w:t>
      </w:r>
    </w:p>
    <w:p w:rsidR="000523A0" w:rsidRPr="0037355E" w:rsidRDefault="000523A0" w:rsidP="0037355E">
      <w:pPr>
        <w:pStyle w:val="ListParagraph"/>
        <w:numPr>
          <w:ilvl w:val="0"/>
          <w:numId w:val="1"/>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 xml:space="preserve">Data Governance Saves Money: </w:t>
      </w:r>
      <w:r w:rsidRPr="0037355E">
        <w:rPr>
          <w:rFonts w:ascii="Times New Roman" w:hAnsi="Times New Roman" w:cs="Times New Roman"/>
          <w:sz w:val="24"/>
          <w:szCs w:val="24"/>
        </w:rPr>
        <w:t xml:space="preserve">In simple terms, data governance increases the accuracy of handling data, reduces errors in the databases, hence giving a business a solid database to operate from and save time and resources which would have been wasted in correcting the existing data. </w:t>
      </w:r>
      <w:r w:rsidR="0037355E">
        <w:rPr>
          <w:rFonts w:ascii="Times New Roman" w:hAnsi="Times New Roman" w:cs="Times New Roman"/>
          <w:sz w:val="24"/>
          <w:szCs w:val="24"/>
        </w:rPr>
        <w:t>Also</w:t>
      </w:r>
      <w:r w:rsidRPr="0037355E">
        <w:rPr>
          <w:rFonts w:ascii="Times New Roman" w:hAnsi="Times New Roman" w:cs="Times New Roman"/>
          <w:sz w:val="24"/>
          <w:szCs w:val="24"/>
        </w:rPr>
        <w:t xml:space="preserve">, data governance ensures that business clearly defines its core data and rules governing them, hence increasing </w:t>
      </w:r>
      <w:r w:rsidR="0037355E">
        <w:rPr>
          <w:rFonts w:ascii="Times New Roman" w:hAnsi="Times New Roman" w:cs="Times New Roman"/>
          <w:sz w:val="24"/>
          <w:szCs w:val="24"/>
        </w:rPr>
        <w:t xml:space="preserve">the </w:t>
      </w:r>
      <w:r w:rsidRPr="0037355E">
        <w:rPr>
          <w:rFonts w:ascii="Times New Roman" w:hAnsi="Times New Roman" w:cs="Times New Roman"/>
          <w:sz w:val="24"/>
          <w:szCs w:val="24"/>
        </w:rPr>
        <w:t xml:space="preserve">operational </w:t>
      </w:r>
      <w:r w:rsidR="0037355E" w:rsidRPr="0037355E">
        <w:rPr>
          <w:rFonts w:ascii="Times New Roman" w:hAnsi="Times New Roman" w:cs="Times New Roman"/>
          <w:sz w:val="24"/>
          <w:szCs w:val="24"/>
        </w:rPr>
        <w:t>efficiency</w:t>
      </w:r>
      <w:r w:rsidRPr="0037355E">
        <w:rPr>
          <w:rFonts w:ascii="Times New Roman" w:hAnsi="Times New Roman" w:cs="Times New Roman"/>
          <w:sz w:val="24"/>
          <w:szCs w:val="24"/>
        </w:rPr>
        <w:t xml:space="preserve"> of the business with time. </w:t>
      </w:r>
    </w:p>
    <w:p w:rsidR="000523A0" w:rsidRPr="0037355E" w:rsidRDefault="000523A0" w:rsidP="0037355E">
      <w:pPr>
        <w:pStyle w:val="ListParagraph"/>
        <w:numPr>
          <w:ilvl w:val="0"/>
          <w:numId w:val="1"/>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 xml:space="preserve">Compliance </w:t>
      </w:r>
      <w:r w:rsidR="0037355E">
        <w:rPr>
          <w:rFonts w:ascii="Times New Roman" w:hAnsi="Times New Roman" w:cs="Times New Roman"/>
          <w:b/>
          <w:sz w:val="24"/>
          <w:szCs w:val="24"/>
        </w:rPr>
        <w:t>with</w:t>
      </w:r>
      <w:r w:rsidRPr="0037355E">
        <w:rPr>
          <w:rFonts w:ascii="Times New Roman" w:hAnsi="Times New Roman" w:cs="Times New Roman"/>
          <w:b/>
          <w:sz w:val="24"/>
          <w:szCs w:val="24"/>
        </w:rPr>
        <w:t xml:space="preserve"> regulations:</w:t>
      </w:r>
      <w:r w:rsidRPr="0037355E">
        <w:rPr>
          <w:rFonts w:ascii="Times New Roman" w:hAnsi="Times New Roman" w:cs="Times New Roman"/>
          <w:sz w:val="24"/>
          <w:szCs w:val="24"/>
        </w:rPr>
        <w:t xml:space="preserve"> Data governance helps in avoiding the risk of </w:t>
      </w:r>
      <w:r w:rsidR="0037355E">
        <w:rPr>
          <w:rFonts w:ascii="Times New Roman" w:hAnsi="Times New Roman" w:cs="Times New Roman"/>
          <w:sz w:val="24"/>
          <w:szCs w:val="24"/>
        </w:rPr>
        <w:t xml:space="preserve">a </w:t>
      </w:r>
      <w:r w:rsidRPr="0037355E">
        <w:rPr>
          <w:rFonts w:ascii="Times New Roman" w:hAnsi="Times New Roman" w:cs="Times New Roman"/>
          <w:sz w:val="24"/>
          <w:szCs w:val="24"/>
        </w:rPr>
        <w:t>regulatory violation. Data governance helps organizations to steer towards the right side hence confor</w:t>
      </w:r>
      <w:r w:rsidR="0037355E" w:rsidRPr="0037355E">
        <w:rPr>
          <w:rFonts w:ascii="Times New Roman" w:hAnsi="Times New Roman" w:cs="Times New Roman"/>
          <w:sz w:val="24"/>
          <w:szCs w:val="24"/>
        </w:rPr>
        <w:t>ming to all legal requirements, (</w:t>
      </w:r>
      <w:r w:rsidR="0037355E" w:rsidRPr="0037355E">
        <w:rPr>
          <w:rFonts w:ascii="Times New Roman" w:hAnsi="Times New Roman" w:cs="Times New Roman"/>
          <w:sz w:val="24"/>
          <w:szCs w:val="24"/>
          <w:shd w:val="clear" w:color="auto" w:fill="FFFFFF"/>
        </w:rPr>
        <w:t>Koltay, 2016).</w:t>
      </w:r>
    </w:p>
    <w:p w:rsidR="000523A0" w:rsidRPr="0037355E" w:rsidRDefault="000523A0" w:rsidP="0037355E">
      <w:pPr>
        <w:pStyle w:val="ListParagraph"/>
        <w:numPr>
          <w:ilvl w:val="0"/>
          <w:numId w:val="1"/>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lastRenderedPageBreak/>
        <w:t xml:space="preserve">Good data governance provides clarity: </w:t>
      </w:r>
      <w:r w:rsidR="00DB0AC3" w:rsidRPr="0037355E">
        <w:rPr>
          <w:rFonts w:ascii="Times New Roman" w:hAnsi="Times New Roman" w:cs="Times New Roman"/>
          <w:sz w:val="24"/>
          <w:szCs w:val="24"/>
        </w:rPr>
        <w:t xml:space="preserve">The assurance of good data governance in business provides peace of mind that the data being used inaccurate, clean and standard. The effect of such clear data reverberates positive results throughout the company. </w:t>
      </w:r>
    </w:p>
    <w:p w:rsidR="00DB0AC3" w:rsidRPr="0037355E" w:rsidRDefault="00DB0AC3" w:rsidP="0037355E">
      <w:pPr>
        <w:pStyle w:val="ListParagraph"/>
        <w:numPr>
          <w:ilvl w:val="0"/>
          <w:numId w:val="1"/>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 xml:space="preserve">Increased accountability: </w:t>
      </w:r>
      <w:r w:rsidR="00BC237A" w:rsidRPr="0037355E">
        <w:rPr>
          <w:rFonts w:ascii="Times New Roman" w:hAnsi="Times New Roman" w:cs="Times New Roman"/>
          <w:sz w:val="24"/>
          <w:szCs w:val="24"/>
        </w:rPr>
        <w:t xml:space="preserve">Data governance is an </w:t>
      </w:r>
      <w:r w:rsidR="0037355E" w:rsidRPr="0037355E">
        <w:rPr>
          <w:rFonts w:ascii="Times New Roman" w:hAnsi="Times New Roman" w:cs="Times New Roman"/>
          <w:sz w:val="24"/>
          <w:szCs w:val="24"/>
        </w:rPr>
        <w:t>appropriate</w:t>
      </w:r>
      <w:r w:rsidR="00BC237A" w:rsidRPr="0037355E">
        <w:rPr>
          <w:rFonts w:ascii="Times New Roman" w:hAnsi="Times New Roman" w:cs="Times New Roman"/>
          <w:sz w:val="24"/>
          <w:szCs w:val="24"/>
        </w:rPr>
        <w:t xml:space="preserve"> program to ensure that the goals of an organization are achieved. Data systems cannot just work without being overseen. Data governance</w:t>
      </w:r>
      <w:r w:rsidR="0037355E">
        <w:rPr>
          <w:rFonts w:ascii="Times New Roman" w:hAnsi="Times New Roman" w:cs="Times New Roman"/>
          <w:sz w:val="24"/>
          <w:szCs w:val="24"/>
        </w:rPr>
        <w:t>, therefore,</w:t>
      </w:r>
      <w:r w:rsidR="00BC237A" w:rsidRPr="0037355E">
        <w:rPr>
          <w:rFonts w:ascii="Times New Roman" w:hAnsi="Times New Roman" w:cs="Times New Roman"/>
          <w:sz w:val="24"/>
          <w:szCs w:val="24"/>
        </w:rPr>
        <w:t xml:space="preserve"> is designated to a team responsible for monitoring, managing and reporting the quality of information for the correct corrective measures to be taken. </w:t>
      </w:r>
    </w:p>
    <w:p w:rsidR="005C1D09" w:rsidRPr="0037355E" w:rsidRDefault="005C1D09" w:rsidP="0037355E">
      <w:pPr>
        <w:spacing w:line="480" w:lineRule="auto"/>
        <w:ind w:firstLine="360"/>
        <w:jc w:val="both"/>
        <w:rPr>
          <w:rFonts w:ascii="Times New Roman" w:hAnsi="Times New Roman" w:cs="Times New Roman"/>
          <w:sz w:val="24"/>
          <w:szCs w:val="24"/>
        </w:rPr>
      </w:pPr>
      <w:r w:rsidRPr="0037355E">
        <w:rPr>
          <w:rFonts w:ascii="Times New Roman" w:hAnsi="Times New Roman" w:cs="Times New Roman"/>
          <w:sz w:val="24"/>
          <w:szCs w:val="24"/>
        </w:rPr>
        <w:t xml:space="preserve">Many organizations are currently in the long run of struggling to meet the best quality of data governance programs. </w:t>
      </w:r>
      <w:r w:rsidR="00307C86" w:rsidRPr="0037355E">
        <w:rPr>
          <w:rFonts w:ascii="Times New Roman" w:hAnsi="Times New Roman" w:cs="Times New Roman"/>
          <w:sz w:val="24"/>
          <w:szCs w:val="24"/>
        </w:rPr>
        <w:t xml:space="preserve">The main aim is to eliminate problems </w:t>
      </w:r>
      <w:r w:rsidR="0037355E">
        <w:rPr>
          <w:rFonts w:ascii="Times New Roman" w:hAnsi="Times New Roman" w:cs="Times New Roman"/>
          <w:sz w:val="24"/>
          <w:szCs w:val="24"/>
        </w:rPr>
        <w:t>that</w:t>
      </w:r>
      <w:r w:rsidR="00307C86" w:rsidRPr="0037355E">
        <w:rPr>
          <w:rFonts w:ascii="Times New Roman" w:hAnsi="Times New Roman" w:cs="Times New Roman"/>
          <w:sz w:val="24"/>
          <w:szCs w:val="24"/>
        </w:rPr>
        <w:t xml:space="preserve"> are caused by data quality to a </w:t>
      </w:r>
      <w:r w:rsidR="0037355E" w:rsidRPr="0037355E">
        <w:rPr>
          <w:rFonts w:ascii="Times New Roman" w:hAnsi="Times New Roman" w:cs="Times New Roman"/>
          <w:sz w:val="24"/>
          <w:szCs w:val="24"/>
        </w:rPr>
        <w:t>certain</w:t>
      </w:r>
      <w:r w:rsidR="00307C86" w:rsidRPr="0037355E">
        <w:rPr>
          <w:rFonts w:ascii="Times New Roman" w:hAnsi="Times New Roman" w:cs="Times New Roman"/>
          <w:sz w:val="24"/>
          <w:szCs w:val="24"/>
        </w:rPr>
        <w:t xml:space="preserve"> magnitude since these problems have been there since the beginning of </w:t>
      </w:r>
      <w:r w:rsidR="0037355E">
        <w:rPr>
          <w:rFonts w:ascii="Times New Roman" w:hAnsi="Times New Roman" w:cs="Times New Roman"/>
          <w:sz w:val="24"/>
          <w:szCs w:val="24"/>
        </w:rPr>
        <w:t xml:space="preserve">the </w:t>
      </w:r>
      <w:r w:rsidR="00307C86" w:rsidRPr="0037355E">
        <w:rPr>
          <w:rFonts w:ascii="Times New Roman" w:hAnsi="Times New Roman" w:cs="Times New Roman"/>
          <w:sz w:val="24"/>
          <w:szCs w:val="24"/>
        </w:rPr>
        <w:t>digital era hence difficult to eliminate. Due to the data quality issues, companies are on the move of implementing new technologies of data governance to measure, monitor and improve their dimensions of data quality. Below are two examples of organizations that have benefited from implementing technologies which improved the levels of their data governance:</w:t>
      </w:r>
    </w:p>
    <w:p w:rsidR="0037355E" w:rsidRDefault="00F45586" w:rsidP="0037355E">
      <w:pPr>
        <w:spacing w:line="480" w:lineRule="auto"/>
        <w:ind w:firstLine="360"/>
        <w:jc w:val="both"/>
        <w:rPr>
          <w:rFonts w:ascii="Times New Roman" w:hAnsi="Times New Roman" w:cs="Times New Roman"/>
          <w:sz w:val="24"/>
          <w:szCs w:val="24"/>
        </w:rPr>
      </w:pPr>
      <w:r w:rsidRPr="0037355E">
        <w:rPr>
          <w:rFonts w:ascii="Times New Roman" w:hAnsi="Times New Roman" w:cs="Times New Roman"/>
          <w:sz w:val="24"/>
          <w:szCs w:val="24"/>
        </w:rPr>
        <w:t xml:space="preserve">In 30 years, Dell Technologies has amassed </w:t>
      </w:r>
      <w:r w:rsidR="0037355E" w:rsidRPr="0037355E">
        <w:rPr>
          <w:rFonts w:ascii="Times New Roman" w:hAnsi="Times New Roman" w:cs="Times New Roman"/>
          <w:sz w:val="24"/>
          <w:szCs w:val="24"/>
        </w:rPr>
        <w:t>a lot</w:t>
      </w:r>
      <w:r w:rsidRPr="0037355E">
        <w:rPr>
          <w:rFonts w:ascii="Times New Roman" w:hAnsi="Times New Roman" w:cs="Times New Roman"/>
          <w:sz w:val="24"/>
          <w:szCs w:val="24"/>
        </w:rPr>
        <w:t xml:space="preserve"> of information. The Round Rock, Texas</w:t>
      </w:r>
      <w:r w:rsidR="0037355E">
        <w:rPr>
          <w:rFonts w:ascii="Times New Roman" w:hAnsi="Times New Roman" w:cs="Times New Roman"/>
          <w:sz w:val="24"/>
          <w:szCs w:val="24"/>
        </w:rPr>
        <w:t>-</w:t>
      </w:r>
      <w:r w:rsidRPr="0037355E">
        <w:rPr>
          <w:rFonts w:ascii="Times New Roman" w:hAnsi="Times New Roman" w:cs="Times New Roman"/>
          <w:sz w:val="24"/>
          <w:szCs w:val="24"/>
        </w:rPr>
        <w:t>based organization utilizes roughly 25,000 Microsoft SQL Server databases to oversee quite a bit of that information. Dell made custom observing, the board, and provisioning devices to help Dell groups better utilize these databases. Dell overhauled its custom apparatuses to SQL Server 2017 to give workers quicker access to important SQL Server 2017 highlights that help the organization improve database execution, increase better information bits of knowledge, settle on choices quicker, and diminish costs.</w:t>
      </w:r>
      <w:r w:rsidR="00CF1DDD" w:rsidRPr="0037355E">
        <w:rPr>
          <w:rFonts w:ascii="Times New Roman" w:hAnsi="Times New Roman" w:cs="Times New Roman"/>
          <w:sz w:val="24"/>
          <w:szCs w:val="24"/>
        </w:rPr>
        <w:t xml:space="preserve"> </w:t>
      </w:r>
    </w:p>
    <w:p w:rsidR="0037355E" w:rsidRDefault="0037355E" w:rsidP="0037355E">
      <w:pPr>
        <w:spacing w:line="480" w:lineRule="auto"/>
        <w:ind w:firstLine="360"/>
        <w:jc w:val="both"/>
        <w:rPr>
          <w:rFonts w:ascii="Times New Roman" w:hAnsi="Times New Roman" w:cs="Times New Roman"/>
          <w:sz w:val="24"/>
          <w:szCs w:val="24"/>
        </w:rPr>
      </w:pPr>
    </w:p>
    <w:p w:rsidR="00CF1DDD" w:rsidRPr="0037355E" w:rsidRDefault="00F45586" w:rsidP="0037355E">
      <w:pPr>
        <w:spacing w:line="480" w:lineRule="auto"/>
        <w:ind w:firstLine="360"/>
        <w:jc w:val="both"/>
        <w:rPr>
          <w:rFonts w:ascii="Times New Roman" w:hAnsi="Times New Roman" w:cs="Times New Roman"/>
          <w:sz w:val="24"/>
          <w:szCs w:val="24"/>
        </w:rPr>
      </w:pPr>
      <w:r w:rsidRPr="0037355E">
        <w:rPr>
          <w:rFonts w:ascii="Times New Roman" w:hAnsi="Times New Roman" w:cs="Times New Roman"/>
          <w:sz w:val="24"/>
          <w:szCs w:val="24"/>
        </w:rPr>
        <w:lastRenderedPageBreak/>
        <w:t xml:space="preserve">The other company which has benefited from SQL server databases is Microsoft. </w:t>
      </w:r>
      <w:r w:rsidR="00CF1DDD" w:rsidRPr="0037355E">
        <w:rPr>
          <w:rFonts w:ascii="Times New Roman" w:hAnsi="Times New Roman" w:cs="Times New Roman"/>
          <w:sz w:val="24"/>
          <w:szCs w:val="24"/>
        </w:rPr>
        <w:t>At Microsoft, data management to uncover profound bits of knowledge is an undeniably significant an important need. Our information administration rehearses help guarantee that information is enhanced for investigation across authoritative and utilitarian limits. Information stewards can uphold information quality principles over our data resources and improve information honesty and disco</w:t>
      </w:r>
      <w:r w:rsidR="0037355E" w:rsidRPr="0037355E">
        <w:rPr>
          <w:rFonts w:ascii="Times New Roman" w:hAnsi="Times New Roman" w:cs="Times New Roman"/>
          <w:sz w:val="24"/>
          <w:szCs w:val="24"/>
        </w:rPr>
        <w:t>verability, (</w:t>
      </w:r>
      <w:r w:rsidR="0037355E" w:rsidRPr="0037355E">
        <w:rPr>
          <w:rFonts w:ascii="Times New Roman" w:hAnsi="Times New Roman" w:cs="Times New Roman"/>
          <w:sz w:val="24"/>
          <w:szCs w:val="24"/>
          <w:shd w:val="clear" w:color="auto" w:fill="FFFFFF"/>
        </w:rPr>
        <w:t xml:space="preserve">Morabito, </w:t>
      </w:r>
      <w:r w:rsidR="0037355E" w:rsidRPr="0037355E">
        <w:rPr>
          <w:rFonts w:ascii="Times New Roman" w:hAnsi="Times New Roman" w:cs="Times New Roman"/>
          <w:sz w:val="24"/>
          <w:szCs w:val="24"/>
          <w:shd w:val="clear" w:color="auto" w:fill="FFFFFF"/>
        </w:rPr>
        <w:t>2015).</w:t>
      </w:r>
    </w:p>
    <w:p w:rsidR="00CF1DDD" w:rsidRPr="0037355E" w:rsidRDefault="00CF1DDD" w:rsidP="0037355E">
      <w:pPr>
        <w:spacing w:line="480" w:lineRule="auto"/>
        <w:ind w:firstLine="360"/>
        <w:jc w:val="both"/>
        <w:rPr>
          <w:rFonts w:ascii="Times New Roman" w:hAnsi="Times New Roman" w:cs="Times New Roman"/>
          <w:sz w:val="24"/>
          <w:szCs w:val="24"/>
        </w:rPr>
      </w:pPr>
      <w:r w:rsidRPr="0037355E">
        <w:rPr>
          <w:rFonts w:ascii="Times New Roman" w:hAnsi="Times New Roman" w:cs="Times New Roman"/>
          <w:sz w:val="24"/>
          <w:szCs w:val="24"/>
        </w:rPr>
        <w:t xml:space="preserve">These organizations have utilized SQL server databases. They chose this technology is that it easily reduces the time used in processing data and </w:t>
      </w:r>
      <w:r w:rsidR="0037355E" w:rsidRPr="0037355E">
        <w:rPr>
          <w:rFonts w:ascii="Times New Roman" w:hAnsi="Times New Roman" w:cs="Times New Roman"/>
          <w:sz w:val="24"/>
          <w:szCs w:val="24"/>
        </w:rPr>
        <w:t>it’s</w:t>
      </w:r>
      <w:r w:rsidRPr="0037355E">
        <w:rPr>
          <w:rFonts w:ascii="Times New Roman" w:hAnsi="Times New Roman" w:cs="Times New Roman"/>
          <w:sz w:val="24"/>
          <w:szCs w:val="24"/>
        </w:rPr>
        <w:t xml:space="preserve"> applicable over a very wide range of applications including businesses, finance, technology, </w:t>
      </w:r>
      <w:r w:rsidR="0037355E" w:rsidRPr="0037355E">
        <w:rPr>
          <w:rFonts w:ascii="Times New Roman" w:hAnsi="Times New Roman" w:cs="Times New Roman"/>
          <w:sz w:val="24"/>
          <w:szCs w:val="24"/>
        </w:rPr>
        <w:t>and marketing</w:t>
      </w:r>
      <w:r w:rsidRPr="0037355E">
        <w:rPr>
          <w:rFonts w:ascii="Times New Roman" w:hAnsi="Times New Roman" w:cs="Times New Roman"/>
          <w:sz w:val="24"/>
          <w:szCs w:val="24"/>
        </w:rPr>
        <w:t xml:space="preserve"> among others. Some of the business factors which were put into consideration before implementing this technology are: </w:t>
      </w:r>
    </w:p>
    <w:p w:rsidR="00CF1DDD" w:rsidRPr="0037355E" w:rsidRDefault="00CF1DDD" w:rsidP="0037355E">
      <w:pPr>
        <w:pStyle w:val="ListParagraph"/>
        <w:numPr>
          <w:ilvl w:val="0"/>
          <w:numId w:val="3"/>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Accessibility:</w:t>
      </w:r>
      <w:r w:rsidRPr="0037355E">
        <w:rPr>
          <w:rFonts w:ascii="Times New Roman" w:hAnsi="Times New Roman" w:cs="Times New Roman"/>
          <w:sz w:val="24"/>
          <w:szCs w:val="24"/>
        </w:rPr>
        <w:t xml:space="preserve"> </w:t>
      </w:r>
      <w:r w:rsidRPr="0037355E">
        <w:rPr>
          <w:rFonts w:ascii="Times New Roman" w:hAnsi="Times New Roman" w:cs="Times New Roman"/>
          <w:sz w:val="24"/>
          <w:szCs w:val="24"/>
        </w:rPr>
        <w:t>SQL database technology is exceptionally accessible. In any case, that may come at a significant expense. For instance, grouping or including hubs will likewise expand equipment and programming costs. Verify you comprehend the topology of the HA design and</w:t>
      </w:r>
      <w:r w:rsidRPr="0037355E">
        <w:rPr>
          <w:rFonts w:ascii="Times New Roman" w:hAnsi="Times New Roman" w:cs="Times New Roman"/>
          <w:sz w:val="24"/>
          <w:szCs w:val="24"/>
        </w:rPr>
        <w:t xml:space="preserve"> all related expenses. </w:t>
      </w:r>
    </w:p>
    <w:p w:rsidR="00CF1DDD" w:rsidRPr="0037355E" w:rsidRDefault="00CF1DDD" w:rsidP="0037355E">
      <w:pPr>
        <w:pStyle w:val="ListParagraph"/>
        <w:numPr>
          <w:ilvl w:val="0"/>
          <w:numId w:val="3"/>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Calamity Recovery:</w:t>
      </w:r>
      <w:r w:rsidRPr="0037355E">
        <w:rPr>
          <w:rFonts w:ascii="Times New Roman" w:hAnsi="Times New Roman" w:cs="Times New Roman"/>
          <w:sz w:val="24"/>
          <w:szCs w:val="24"/>
        </w:rPr>
        <w:t xml:space="preserve"> </w:t>
      </w:r>
      <w:r w:rsidRPr="0037355E">
        <w:rPr>
          <w:rFonts w:ascii="Times New Roman" w:hAnsi="Times New Roman" w:cs="Times New Roman"/>
          <w:sz w:val="24"/>
          <w:szCs w:val="24"/>
        </w:rPr>
        <w:t>You should survey your fiasco recuperation intends to make certain your database motor meets your necessities and characterized SLAs. I</w:t>
      </w:r>
      <w:r w:rsidR="0037355E">
        <w:rPr>
          <w:rFonts w:ascii="Times New Roman" w:hAnsi="Times New Roman" w:cs="Times New Roman"/>
          <w:sz w:val="24"/>
          <w:szCs w:val="24"/>
        </w:rPr>
        <w:t>f</w:t>
      </w:r>
      <w:r w:rsidRPr="0037355E">
        <w:rPr>
          <w:rFonts w:ascii="Times New Roman" w:hAnsi="Times New Roman" w:cs="Times New Roman"/>
          <w:sz w:val="24"/>
          <w:szCs w:val="24"/>
        </w:rPr>
        <w:t xml:space="preserve"> it takes excessively long to reinforce and reestablish</w:t>
      </w:r>
      <w:r w:rsidR="0037355E">
        <w:rPr>
          <w:rFonts w:ascii="Times New Roman" w:hAnsi="Times New Roman" w:cs="Times New Roman"/>
          <w:sz w:val="24"/>
          <w:szCs w:val="24"/>
        </w:rPr>
        <w:t>es</w:t>
      </w:r>
      <w:r w:rsidRPr="0037355E">
        <w:rPr>
          <w:rFonts w:ascii="Times New Roman" w:hAnsi="Times New Roman" w:cs="Times New Roman"/>
          <w:sz w:val="24"/>
          <w:szCs w:val="24"/>
        </w:rPr>
        <w:t>, you may not need that motor. Or on the other hand, if reinforcements aren't an alternative, and you have to reestablish or reproduce a lot of level documents, you'll need to reali</w:t>
      </w:r>
      <w:r w:rsidRPr="0037355E">
        <w:rPr>
          <w:rFonts w:ascii="Times New Roman" w:hAnsi="Times New Roman" w:cs="Times New Roman"/>
          <w:sz w:val="24"/>
          <w:szCs w:val="24"/>
        </w:rPr>
        <w:t xml:space="preserve">ze that before calamity strikes. </w:t>
      </w:r>
    </w:p>
    <w:p w:rsidR="00CF1DDD" w:rsidRPr="0037355E" w:rsidRDefault="00CF1DDD" w:rsidP="0037355E">
      <w:pPr>
        <w:pStyle w:val="ListParagraph"/>
        <w:numPr>
          <w:ilvl w:val="0"/>
          <w:numId w:val="3"/>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Execution:</w:t>
      </w:r>
      <w:r w:rsidRPr="0037355E">
        <w:rPr>
          <w:rFonts w:ascii="Times New Roman" w:hAnsi="Times New Roman" w:cs="Times New Roman"/>
          <w:sz w:val="24"/>
          <w:szCs w:val="24"/>
        </w:rPr>
        <w:t xml:space="preserve"> </w:t>
      </w:r>
      <w:r w:rsidRPr="0037355E">
        <w:rPr>
          <w:rFonts w:ascii="Times New Roman" w:hAnsi="Times New Roman" w:cs="Times New Roman"/>
          <w:sz w:val="24"/>
          <w:szCs w:val="24"/>
        </w:rPr>
        <w:t xml:space="preserve">One of the most indistinct proclamations out there today: "that database doesn't perform well." You should comprehend your proportions of peruses to composes and if your database motor is intended to augment either (or both). Additionally, you ought to comprehend that quick database execution might be a consequence of a tradeoff elsewhere. </w:t>
      </w:r>
      <w:r w:rsidRPr="0037355E">
        <w:rPr>
          <w:rFonts w:ascii="Times New Roman" w:hAnsi="Times New Roman" w:cs="Times New Roman"/>
          <w:sz w:val="24"/>
          <w:szCs w:val="24"/>
        </w:rPr>
        <w:lastRenderedPageBreak/>
        <w:t xml:space="preserve">For instance, you might be guaranteed </w:t>
      </w:r>
      <w:r w:rsidR="0037355E" w:rsidRPr="0037355E">
        <w:rPr>
          <w:rFonts w:ascii="Times New Roman" w:hAnsi="Times New Roman" w:cs="Times New Roman"/>
          <w:sz w:val="24"/>
          <w:szCs w:val="24"/>
        </w:rPr>
        <w:t>amaze balls</w:t>
      </w:r>
      <w:r w:rsidRPr="0037355E">
        <w:rPr>
          <w:rFonts w:ascii="Times New Roman" w:hAnsi="Times New Roman" w:cs="Times New Roman"/>
          <w:sz w:val="24"/>
          <w:szCs w:val="24"/>
        </w:rPr>
        <w:t xml:space="preserve"> exchange speed, yet it's the consequence of more fragile consistency. I</w:t>
      </w:r>
      <w:r w:rsidR="0037355E">
        <w:rPr>
          <w:rFonts w:ascii="Times New Roman" w:hAnsi="Times New Roman" w:cs="Times New Roman"/>
          <w:sz w:val="24"/>
          <w:szCs w:val="24"/>
        </w:rPr>
        <w:t>f</w:t>
      </w:r>
      <w:r w:rsidRPr="0037355E">
        <w:rPr>
          <w:rFonts w:ascii="Times New Roman" w:hAnsi="Times New Roman" w:cs="Times New Roman"/>
          <w:sz w:val="24"/>
          <w:szCs w:val="24"/>
        </w:rPr>
        <w:t xml:space="preserve"> you need solid consistency, at that point you may not get the </w:t>
      </w:r>
      <w:r w:rsidRPr="0037355E">
        <w:rPr>
          <w:rFonts w:ascii="Times New Roman" w:hAnsi="Times New Roman" w:cs="Times New Roman"/>
          <w:sz w:val="24"/>
          <w:szCs w:val="24"/>
        </w:rPr>
        <w:t xml:space="preserve">throughput you are guaranteed. </w:t>
      </w:r>
    </w:p>
    <w:p w:rsidR="00CF1DDD" w:rsidRPr="0037355E" w:rsidRDefault="00CF1DDD" w:rsidP="0037355E">
      <w:pPr>
        <w:pStyle w:val="ListParagraph"/>
        <w:numPr>
          <w:ilvl w:val="0"/>
          <w:numId w:val="3"/>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Integral Technologies:</w:t>
      </w:r>
      <w:r w:rsidRPr="0037355E">
        <w:rPr>
          <w:rFonts w:ascii="Times New Roman" w:hAnsi="Times New Roman" w:cs="Times New Roman"/>
          <w:sz w:val="24"/>
          <w:szCs w:val="24"/>
        </w:rPr>
        <w:t xml:space="preserve"> </w:t>
      </w:r>
      <w:r w:rsidRPr="0037355E">
        <w:rPr>
          <w:rFonts w:ascii="Times New Roman" w:hAnsi="Times New Roman" w:cs="Times New Roman"/>
          <w:sz w:val="24"/>
          <w:szCs w:val="24"/>
        </w:rPr>
        <w:t>Odds are you will be hoping to utilize some other bit of innovation, for example, Spark, Kafka, or RedisCache. You ought to consider if your motor is sufficiently vigorous to associate with these different stages varying, or on the off chance that you should invest the energy and cash to</w:t>
      </w:r>
      <w:r w:rsidRPr="0037355E">
        <w:rPr>
          <w:rFonts w:ascii="Times New Roman" w:hAnsi="Times New Roman" w:cs="Times New Roman"/>
          <w:sz w:val="24"/>
          <w:szCs w:val="24"/>
        </w:rPr>
        <w:t xml:space="preserve"> assemble the snares yourself. </w:t>
      </w:r>
    </w:p>
    <w:p w:rsidR="00CF1DDD" w:rsidRPr="0037355E" w:rsidRDefault="00CF1DDD" w:rsidP="0037355E">
      <w:pPr>
        <w:pStyle w:val="ListParagraph"/>
        <w:numPr>
          <w:ilvl w:val="0"/>
          <w:numId w:val="3"/>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ETL:</w:t>
      </w:r>
      <w:r w:rsidRPr="0037355E">
        <w:rPr>
          <w:rFonts w:ascii="Times New Roman" w:hAnsi="Times New Roman" w:cs="Times New Roman"/>
          <w:sz w:val="24"/>
          <w:szCs w:val="24"/>
        </w:rPr>
        <w:t xml:space="preserve"> </w:t>
      </w:r>
      <w:r w:rsidRPr="0037355E">
        <w:rPr>
          <w:rFonts w:ascii="Times New Roman" w:hAnsi="Times New Roman" w:cs="Times New Roman"/>
          <w:sz w:val="24"/>
          <w:szCs w:val="24"/>
        </w:rPr>
        <w:t>Discussing integral advances, you will most likely be moving information into and out of that database. I</w:t>
      </w:r>
      <w:r w:rsidR="0037355E">
        <w:rPr>
          <w:rFonts w:ascii="Times New Roman" w:hAnsi="Times New Roman" w:cs="Times New Roman"/>
          <w:sz w:val="24"/>
          <w:szCs w:val="24"/>
        </w:rPr>
        <w:t>f</w:t>
      </w:r>
      <w:r w:rsidRPr="0037355E">
        <w:rPr>
          <w:rFonts w:ascii="Times New Roman" w:hAnsi="Times New Roman" w:cs="Times New Roman"/>
          <w:sz w:val="24"/>
          <w:szCs w:val="24"/>
        </w:rPr>
        <w:t xml:space="preserve"> you as of now have a favored ETL (Extract, Transform, and Load) supplier, make certain it will work with yo</w:t>
      </w:r>
      <w:r w:rsidRPr="0037355E">
        <w:rPr>
          <w:rFonts w:ascii="Times New Roman" w:hAnsi="Times New Roman" w:cs="Times New Roman"/>
          <w:sz w:val="24"/>
          <w:szCs w:val="24"/>
        </w:rPr>
        <w:t xml:space="preserve">ur decision of database motor. </w:t>
      </w:r>
    </w:p>
    <w:p w:rsidR="00CF1DDD" w:rsidRPr="0037355E" w:rsidRDefault="00CF1DDD" w:rsidP="0037355E">
      <w:pPr>
        <w:pStyle w:val="ListParagraph"/>
        <w:numPr>
          <w:ilvl w:val="0"/>
          <w:numId w:val="3"/>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Foundation Options:</w:t>
      </w:r>
      <w:r w:rsidRPr="0037355E">
        <w:rPr>
          <w:rFonts w:ascii="Times New Roman" w:hAnsi="Times New Roman" w:cs="Times New Roman"/>
          <w:sz w:val="24"/>
          <w:szCs w:val="24"/>
        </w:rPr>
        <w:t xml:space="preserve"> </w:t>
      </w:r>
      <w:r w:rsidRPr="0037355E">
        <w:rPr>
          <w:rFonts w:ascii="Times New Roman" w:hAnsi="Times New Roman" w:cs="Times New Roman"/>
          <w:sz w:val="24"/>
          <w:szCs w:val="24"/>
        </w:rPr>
        <w:t>The database motor may expect you to give the foundation important to activities. Or on the other hand</w:t>
      </w:r>
      <w:r w:rsidR="0037355E">
        <w:rPr>
          <w:rFonts w:ascii="Times New Roman" w:hAnsi="Times New Roman" w:cs="Times New Roman"/>
          <w:sz w:val="24"/>
          <w:szCs w:val="24"/>
        </w:rPr>
        <w:t>,</w:t>
      </w:r>
      <w:r w:rsidRPr="0037355E">
        <w:rPr>
          <w:rFonts w:ascii="Times New Roman" w:hAnsi="Times New Roman" w:cs="Times New Roman"/>
          <w:sz w:val="24"/>
          <w:szCs w:val="24"/>
        </w:rPr>
        <w:t xml:space="preserve"> it could be a piece of a bigger information stage offering by a significant cloud supplier. Another thing to consider here is one of </w:t>
      </w:r>
      <w:r w:rsidR="0037355E">
        <w:rPr>
          <w:rFonts w:ascii="Times New Roman" w:hAnsi="Times New Roman" w:cs="Times New Roman"/>
          <w:sz w:val="24"/>
          <w:szCs w:val="24"/>
        </w:rPr>
        <w:t xml:space="preserve">the </w:t>
      </w:r>
      <w:r w:rsidRPr="0037355E">
        <w:rPr>
          <w:rFonts w:ascii="Times New Roman" w:hAnsi="Times New Roman" w:cs="Times New Roman"/>
          <w:sz w:val="24"/>
          <w:szCs w:val="24"/>
        </w:rPr>
        <w:t xml:space="preserve">information relocations. Invest the energy assessing the exertion required to </w:t>
      </w:r>
      <w:r w:rsidRPr="0037355E">
        <w:rPr>
          <w:rFonts w:ascii="Times New Roman" w:hAnsi="Times New Roman" w:cs="Times New Roman"/>
          <w:sz w:val="24"/>
          <w:szCs w:val="24"/>
        </w:rPr>
        <w:t xml:space="preserve">move your information varying. </w:t>
      </w:r>
    </w:p>
    <w:p w:rsidR="00CF1DDD" w:rsidRPr="0037355E" w:rsidRDefault="00CF1DDD" w:rsidP="0037355E">
      <w:pPr>
        <w:pStyle w:val="ListParagraph"/>
        <w:numPr>
          <w:ilvl w:val="0"/>
          <w:numId w:val="3"/>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Sellers:</w:t>
      </w:r>
      <w:r w:rsidRPr="0037355E">
        <w:rPr>
          <w:rFonts w:ascii="Times New Roman" w:hAnsi="Times New Roman" w:cs="Times New Roman"/>
          <w:sz w:val="24"/>
          <w:szCs w:val="24"/>
        </w:rPr>
        <w:t xml:space="preserve"> </w:t>
      </w:r>
      <w:r w:rsidRPr="0037355E">
        <w:rPr>
          <w:rFonts w:ascii="Times New Roman" w:hAnsi="Times New Roman" w:cs="Times New Roman"/>
          <w:sz w:val="24"/>
          <w:szCs w:val="24"/>
        </w:rPr>
        <w:t>You may as of now have a favored framework seller, for example, Microsoft or AWS. Provided that this is true, at that point your expenses might be incredibly diminished by utilizing a current organization. Else, you may discover the time, cash, and exertion required to expedite new contracts with the important abilities for your picked dat</w:t>
      </w:r>
      <w:r w:rsidR="0037355E" w:rsidRPr="0037355E">
        <w:rPr>
          <w:rFonts w:ascii="Times New Roman" w:hAnsi="Times New Roman" w:cs="Times New Roman"/>
          <w:sz w:val="24"/>
          <w:szCs w:val="24"/>
        </w:rPr>
        <w:t>abase motor to be restrictive, (</w:t>
      </w:r>
      <w:r w:rsidR="0037355E" w:rsidRPr="0037355E">
        <w:rPr>
          <w:rFonts w:ascii="Times New Roman" w:hAnsi="Times New Roman" w:cs="Times New Roman"/>
          <w:sz w:val="24"/>
          <w:szCs w:val="24"/>
          <w:shd w:val="clear" w:color="auto" w:fill="FFFFFF"/>
        </w:rPr>
        <w:t>Hogan, 2018). </w:t>
      </w:r>
      <w:r w:rsidRPr="0037355E">
        <w:rPr>
          <w:rFonts w:ascii="Times New Roman" w:hAnsi="Times New Roman" w:cs="Times New Roman"/>
          <w:sz w:val="24"/>
          <w:szCs w:val="24"/>
        </w:rPr>
        <w:t xml:space="preserve"> </w:t>
      </w:r>
    </w:p>
    <w:p w:rsidR="00CF1DDD" w:rsidRPr="0037355E" w:rsidRDefault="00CF1DDD" w:rsidP="0037355E">
      <w:pPr>
        <w:pStyle w:val="ListParagraph"/>
        <w:numPr>
          <w:ilvl w:val="0"/>
          <w:numId w:val="3"/>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Observing and Alerting:</w:t>
      </w:r>
      <w:r w:rsidRPr="0037355E">
        <w:rPr>
          <w:rFonts w:ascii="Times New Roman" w:hAnsi="Times New Roman" w:cs="Times New Roman"/>
          <w:sz w:val="24"/>
          <w:szCs w:val="24"/>
        </w:rPr>
        <w:t xml:space="preserve"> </w:t>
      </w:r>
      <w:r w:rsidRPr="0037355E">
        <w:rPr>
          <w:rFonts w:ascii="Times New Roman" w:hAnsi="Times New Roman" w:cs="Times New Roman"/>
          <w:sz w:val="24"/>
          <w:szCs w:val="24"/>
        </w:rPr>
        <w:t xml:space="preserve">Whatever database you pick, you will need to verify you can screen, alarm, and follow up on the cautions as vital. You would prefer not to choose a database arrangement that additionally expects you to roll your checking arrangement. Or </w:t>
      </w:r>
      <w:r w:rsidRPr="0037355E">
        <w:rPr>
          <w:rFonts w:ascii="Times New Roman" w:hAnsi="Times New Roman" w:cs="Times New Roman"/>
          <w:sz w:val="24"/>
          <w:szCs w:val="24"/>
        </w:rPr>
        <w:lastRenderedPageBreak/>
        <w:t>on the other hand, perhaps you do, however</w:t>
      </w:r>
      <w:r w:rsidR="0037355E">
        <w:rPr>
          <w:rFonts w:ascii="Times New Roman" w:hAnsi="Times New Roman" w:cs="Times New Roman"/>
          <w:sz w:val="24"/>
          <w:szCs w:val="24"/>
        </w:rPr>
        <w:t>,</w:t>
      </w:r>
      <w:r w:rsidRPr="0037355E">
        <w:rPr>
          <w:rFonts w:ascii="Times New Roman" w:hAnsi="Times New Roman" w:cs="Times New Roman"/>
          <w:sz w:val="24"/>
          <w:szCs w:val="24"/>
        </w:rPr>
        <w:t xml:space="preserve"> you should factor that as an extra cost, including the potential for </w:t>
      </w:r>
      <w:r w:rsidRPr="0037355E">
        <w:rPr>
          <w:rFonts w:ascii="Times New Roman" w:hAnsi="Times New Roman" w:cs="Times New Roman"/>
          <w:sz w:val="24"/>
          <w:szCs w:val="24"/>
        </w:rPr>
        <w:t xml:space="preserve">expecting to get some ability. </w:t>
      </w:r>
    </w:p>
    <w:p w:rsidR="00CF1DDD" w:rsidRPr="0037355E" w:rsidRDefault="00CF1DDD" w:rsidP="0037355E">
      <w:pPr>
        <w:pStyle w:val="ListParagraph"/>
        <w:numPr>
          <w:ilvl w:val="0"/>
          <w:numId w:val="3"/>
        </w:numPr>
        <w:spacing w:line="480" w:lineRule="auto"/>
        <w:jc w:val="both"/>
        <w:rPr>
          <w:rFonts w:ascii="Times New Roman" w:hAnsi="Times New Roman" w:cs="Times New Roman"/>
          <w:sz w:val="24"/>
          <w:szCs w:val="24"/>
        </w:rPr>
      </w:pPr>
      <w:r w:rsidRPr="0037355E">
        <w:rPr>
          <w:rFonts w:ascii="Times New Roman" w:hAnsi="Times New Roman" w:cs="Times New Roman"/>
          <w:b/>
          <w:sz w:val="24"/>
          <w:szCs w:val="24"/>
        </w:rPr>
        <w:t>Business Support:</w:t>
      </w:r>
      <w:r w:rsidRPr="0037355E">
        <w:rPr>
          <w:rFonts w:ascii="Times New Roman" w:hAnsi="Times New Roman" w:cs="Times New Roman"/>
          <w:sz w:val="24"/>
          <w:szCs w:val="24"/>
        </w:rPr>
        <w:t xml:space="preserve"> </w:t>
      </w:r>
      <w:r w:rsidRPr="0037355E">
        <w:rPr>
          <w:rFonts w:ascii="Times New Roman" w:hAnsi="Times New Roman" w:cs="Times New Roman"/>
          <w:sz w:val="24"/>
          <w:szCs w:val="24"/>
        </w:rPr>
        <w:t>By the day's end, on the off chance that you don't have a hero for your decision of database motor on the business side of the fence, at that point your undertaking won't go anyplace. I</w:t>
      </w:r>
      <w:r w:rsidR="0037355E">
        <w:rPr>
          <w:rFonts w:ascii="Times New Roman" w:hAnsi="Times New Roman" w:cs="Times New Roman"/>
          <w:sz w:val="24"/>
          <w:szCs w:val="24"/>
        </w:rPr>
        <w:t>f</w:t>
      </w:r>
      <w:r w:rsidRPr="0037355E">
        <w:rPr>
          <w:rFonts w:ascii="Times New Roman" w:hAnsi="Times New Roman" w:cs="Times New Roman"/>
          <w:sz w:val="24"/>
          <w:szCs w:val="24"/>
        </w:rPr>
        <w:t xml:space="preserve"> you've perused this far, at that point accept this exhortation: Get a victor first, before you contribute a lot of your time, exertion, </w:t>
      </w:r>
      <w:r w:rsidR="0037355E" w:rsidRPr="0037355E">
        <w:rPr>
          <w:rFonts w:ascii="Times New Roman" w:hAnsi="Times New Roman" w:cs="Times New Roman"/>
          <w:sz w:val="24"/>
          <w:szCs w:val="24"/>
        </w:rPr>
        <w:t>and hard work into choosing the ideal database</w:t>
      </w:r>
      <w:r w:rsidRPr="0037355E">
        <w:rPr>
          <w:rFonts w:ascii="Times New Roman" w:hAnsi="Times New Roman" w:cs="Times New Roman"/>
          <w:sz w:val="24"/>
          <w:szCs w:val="24"/>
        </w:rPr>
        <w:t>.</w:t>
      </w:r>
    </w:p>
    <w:p w:rsidR="00FC732D" w:rsidRPr="0037355E" w:rsidRDefault="00FC732D" w:rsidP="0037355E">
      <w:pPr>
        <w:spacing w:line="480" w:lineRule="auto"/>
        <w:ind w:firstLine="360"/>
        <w:jc w:val="both"/>
        <w:rPr>
          <w:rFonts w:ascii="Times New Roman" w:hAnsi="Times New Roman" w:cs="Times New Roman"/>
          <w:sz w:val="24"/>
          <w:szCs w:val="24"/>
        </w:rPr>
      </w:pPr>
      <w:r w:rsidRPr="0037355E">
        <w:rPr>
          <w:rFonts w:ascii="Times New Roman" w:hAnsi="Times New Roman" w:cs="Times New Roman"/>
          <w:sz w:val="24"/>
          <w:szCs w:val="24"/>
        </w:rPr>
        <w:t xml:space="preserve">Before the implementation of this technology, these companies were struggling </w:t>
      </w:r>
      <w:r w:rsidR="0037355E">
        <w:rPr>
          <w:rFonts w:ascii="Times New Roman" w:hAnsi="Times New Roman" w:cs="Times New Roman"/>
          <w:sz w:val="24"/>
          <w:szCs w:val="24"/>
        </w:rPr>
        <w:t>with</w:t>
      </w:r>
      <w:r w:rsidRPr="0037355E">
        <w:rPr>
          <w:rFonts w:ascii="Times New Roman" w:hAnsi="Times New Roman" w:cs="Times New Roman"/>
          <w:sz w:val="24"/>
          <w:szCs w:val="24"/>
        </w:rPr>
        <w:t xml:space="preserve"> the difficult</w:t>
      </w:r>
      <w:r w:rsidR="0037355E">
        <w:rPr>
          <w:rFonts w:ascii="Times New Roman" w:hAnsi="Times New Roman" w:cs="Times New Roman"/>
          <w:sz w:val="24"/>
          <w:szCs w:val="24"/>
        </w:rPr>
        <w:t>y</w:t>
      </w:r>
      <w:r w:rsidRPr="0037355E">
        <w:rPr>
          <w:rFonts w:ascii="Times New Roman" w:hAnsi="Times New Roman" w:cs="Times New Roman"/>
          <w:sz w:val="24"/>
          <w:szCs w:val="24"/>
        </w:rPr>
        <w:t xml:space="preserve"> of </w:t>
      </w:r>
      <w:r w:rsidR="0037355E" w:rsidRPr="0037355E">
        <w:rPr>
          <w:rFonts w:ascii="Times New Roman" w:hAnsi="Times New Roman" w:cs="Times New Roman"/>
          <w:sz w:val="24"/>
          <w:szCs w:val="24"/>
        </w:rPr>
        <w:t>managing</w:t>
      </w:r>
      <w:r w:rsidRPr="0037355E">
        <w:rPr>
          <w:rFonts w:ascii="Times New Roman" w:hAnsi="Times New Roman" w:cs="Times New Roman"/>
          <w:sz w:val="24"/>
          <w:szCs w:val="24"/>
        </w:rPr>
        <w:t xml:space="preserve"> </w:t>
      </w:r>
      <w:r w:rsidR="0037355E" w:rsidRPr="0037355E">
        <w:rPr>
          <w:rFonts w:ascii="Times New Roman" w:hAnsi="Times New Roman" w:cs="Times New Roman"/>
          <w:sz w:val="24"/>
          <w:szCs w:val="24"/>
        </w:rPr>
        <w:t>multiple</w:t>
      </w:r>
      <w:r w:rsidRPr="0037355E">
        <w:rPr>
          <w:rFonts w:ascii="Times New Roman" w:hAnsi="Times New Roman" w:cs="Times New Roman"/>
          <w:sz w:val="24"/>
          <w:szCs w:val="24"/>
        </w:rPr>
        <w:t xml:space="preserve"> databases effectively since a single</w:t>
      </w:r>
      <w:r w:rsidR="0037355E">
        <w:rPr>
          <w:rFonts w:ascii="Times New Roman" w:hAnsi="Times New Roman" w:cs="Times New Roman"/>
          <w:sz w:val="24"/>
          <w:szCs w:val="24"/>
        </w:rPr>
        <w:t>-</w:t>
      </w:r>
      <w:r w:rsidRPr="0037355E">
        <w:rPr>
          <w:rFonts w:ascii="Times New Roman" w:hAnsi="Times New Roman" w:cs="Times New Roman"/>
          <w:sz w:val="24"/>
          <w:szCs w:val="24"/>
        </w:rPr>
        <w:t xml:space="preserve">engine could not manage. With the </w:t>
      </w:r>
      <w:r w:rsidR="0037355E" w:rsidRPr="0037355E">
        <w:rPr>
          <w:rFonts w:ascii="Times New Roman" w:hAnsi="Times New Roman" w:cs="Times New Roman"/>
          <w:sz w:val="24"/>
          <w:szCs w:val="24"/>
        </w:rPr>
        <w:t>implementation</w:t>
      </w:r>
      <w:r w:rsidRPr="0037355E">
        <w:rPr>
          <w:rFonts w:ascii="Times New Roman" w:hAnsi="Times New Roman" w:cs="Times New Roman"/>
          <w:sz w:val="24"/>
          <w:szCs w:val="24"/>
        </w:rPr>
        <w:t xml:space="preserve"> of SQL database engines, these companies have gained a lot of benefits which include: </w:t>
      </w:r>
    </w:p>
    <w:p w:rsidR="00FC732D" w:rsidRPr="0037355E" w:rsidRDefault="00FC732D" w:rsidP="0037355E">
      <w:pPr>
        <w:pStyle w:val="ListParagraph"/>
        <w:numPr>
          <w:ilvl w:val="0"/>
          <w:numId w:val="2"/>
        </w:numPr>
        <w:spacing w:line="480" w:lineRule="auto"/>
        <w:jc w:val="both"/>
        <w:rPr>
          <w:rFonts w:ascii="Times New Roman" w:hAnsi="Times New Roman" w:cs="Times New Roman"/>
          <w:sz w:val="24"/>
          <w:szCs w:val="24"/>
        </w:rPr>
      </w:pPr>
      <w:r w:rsidRPr="0037355E">
        <w:rPr>
          <w:rFonts w:ascii="Times New Roman" w:hAnsi="Times New Roman" w:cs="Times New Roman"/>
          <w:sz w:val="24"/>
          <w:szCs w:val="24"/>
        </w:rPr>
        <w:t>Improved Data security</w:t>
      </w:r>
    </w:p>
    <w:p w:rsidR="00FC732D" w:rsidRPr="0037355E" w:rsidRDefault="0037355E" w:rsidP="0037355E">
      <w:pPr>
        <w:pStyle w:val="ListParagraph"/>
        <w:numPr>
          <w:ilvl w:val="0"/>
          <w:numId w:val="2"/>
        </w:numPr>
        <w:spacing w:line="480" w:lineRule="auto"/>
        <w:jc w:val="both"/>
        <w:rPr>
          <w:rFonts w:ascii="Times New Roman" w:hAnsi="Times New Roman" w:cs="Times New Roman"/>
          <w:sz w:val="24"/>
          <w:szCs w:val="24"/>
        </w:rPr>
      </w:pPr>
      <w:r w:rsidRPr="0037355E">
        <w:rPr>
          <w:rFonts w:ascii="Times New Roman" w:hAnsi="Times New Roman" w:cs="Times New Roman"/>
          <w:sz w:val="24"/>
          <w:szCs w:val="24"/>
        </w:rPr>
        <w:t>Optimization</w:t>
      </w:r>
      <w:r w:rsidR="00FC732D" w:rsidRPr="0037355E">
        <w:rPr>
          <w:rFonts w:ascii="Times New Roman" w:hAnsi="Times New Roman" w:cs="Times New Roman"/>
          <w:sz w:val="24"/>
          <w:szCs w:val="24"/>
        </w:rPr>
        <w:t xml:space="preserve"> o</w:t>
      </w:r>
      <w:r>
        <w:rPr>
          <w:rFonts w:ascii="Times New Roman" w:hAnsi="Times New Roman" w:cs="Times New Roman"/>
          <w:sz w:val="24"/>
          <w:szCs w:val="24"/>
        </w:rPr>
        <w:t>f</w:t>
      </w:r>
      <w:r w:rsidR="00FC732D" w:rsidRPr="0037355E">
        <w:rPr>
          <w:rFonts w:ascii="Times New Roman" w:hAnsi="Times New Roman" w:cs="Times New Roman"/>
          <w:sz w:val="24"/>
          <w:szCs w:val="24"/>
        </w:rPr>
        <w:t xml:space="preserve"> data storage and data security</w:t>
      </w:r>
    </w:p>
    <w:p w:rsidR="00FC732D" w:rsidRPr="0037355E" w:rsidRDefault="00FC732D" w:rsidP="0037355E">
      <w:pPr>
        <w:pStyle w:val="ListParagraph"/>
        <w:numPr>
          <w:ilvl w:val="0"/>
          <w:numId w:val="2"/>
        </w:numPr>
        <w:spacing w:line="480" w:lineRule="auto"/>
        <w:jc w:val="both"/>
        <w:rPr>
          <w:rFonts w:ascii="Times New Roman" w:hAnsi="Times New Roman" w:cs="Times New Roman"/>
          <w:sz w:val="24"/>
          <w:szCs w:val="24"/>
        </w:rPr>
      </w:pPr>
      <w:r w:rsidRPr="0037355E">
        <w:rPr>
          <w:rFonts w:ascii="Times New Roman" w:hAnsi="Times New Roman" w:cs="Times New Roman"/>
          <w:sz w:val="24"/>
          <w:szCs w:val="24"/>
        </w:rPr>
        <w:t xml:space="preserve">It is simple to </w:t>
      </w:r>
      <w:r w:rsidR="0037355E" w:rsidRPr="0037355E">
        <w:rPr>
          <w:rFonts w:ascii="Times New Roman" w:hAnsi="Times New Roman" w:cs="Times New Roman"/>
          <w:sz w:val="24"/>
          <w:szCs w:val="24"/>
        </w:rPr>
        <w:t>install</w:t>
      </w:r>
      <w:r w:rsidRPr="0037355E">
        <w:rPr>
          <w:rFonts w:ascii="Times New Roman" w:hAnsi="Times New Roman" w:cs="Times New Roman"/>
          <w:sz w:val="24"/>
          <w:szCs w:val="24"/>
        </w:rPr>
        <w:t xml:space="preserve"> and update the databases </w:t>
      </w:r>
      <w:r w:rsidR="0037355E" w:rsidRPr="0037355E">
        <w:rPr>
          <w:rFonts w:ascii="Times New Roman" w:hAnsi="Times New Roman" w:cs="Times New Roman"/>
          <w:sz w:val="24"/>
          <w:szCs w:val="24"/>
        </w:rPr>
        <w:t>automatically</w:t>
      </w:r>
    </w:p>
    <w:p w:rsidR="00FC732D" w:rsidRPr="0037355E" w:rsidRDefault="00FC732D" w:rsidP="0037355E">
      <w:pPr>
        <w:pStyle w:val="ListParagraph"/>
        <w:numPr>
          <w:ilvl w:val="0"/>
          <w:numId w:val="2"/>
        </w:numPr>
        <w:spacing w:line="480" w:lineRule="auto"/>
        <w:jc w:val="both"/>
        <w:rPr>
          <w:rFonts w:ascii="Times New Roman" w:hAnsi="Times New Roman" w:cs="Times New Roman"/>
          <w:sz w:val="24"/>
          <w:szCs w:val="24"/>
        </w:rPr>
      </w:pPr>
      <w:r w:rsidRPr="0037355E">
        <w:rPr>
          <w:rFonts w:ascii="Times New Roman" w:hAnsi="Times New Roman" w:cs="Times New Roman"/>
          <w:sz w:val="24"/>
          <w:szCs w:val="24"/>
        </w:rPr>
        <w:t>It optimizes the company’s security features</w:t>
      </w:r>
    </w:p>
    <w:p w:rsidR="00FC732D" w:rsidRPr="0037355E" w:rsidRDefault="00FC732D" w:rsidP="0037355E">
      <w:pPr>
        <w:pStyle w:val="ListParagraph"/>
        <w:numPr>
          <w:ilvl w:val="0"/>
          <w:numId w:val="2"/>
        </w:numPr>
        <w:spacing w:line="480" w:lineRule="auto"/>
        <w:jc w:val="both"/>
        <w:rPr>
          <w:rFonts w:ascii="Times New Roman" w:hAnsi="Times New Roman" w:cs="Times New Roman"/>
          <w:sz w:val="24"/>
          <w:szCs w:val="24"/>
        </w:rPr>
      </w:pPr>
      <w:r w:rsidRPr="0037355E">
        <w:rPr>
          <w:rFonts w:ascii="Times New Roman" w:hAnsi="Times New Roman" w:cs="Times New Roman"/>
          <w:sz w:val="24"/>
          <w:szCs w:val="24"/>
        </w:rPr>
        <w:t>Makes data management simple and easy to maintain</w:t>
      </w:r>
    </w:p>
    <w:p w:rsidR="00FC732D" w:rsidRPr="0037355E" w:rsidRDefault="00FC732D" w:rsidP="0037355E">
      <w:pPr>
        <w:spacing w:line="480" w:lineRule="auto"/>
        <w:ind w:firstLine="360"/>
        <w:jc w:val="both"/>
        <w:rPr>
          <w:rFonts w:ascii="Times New Roman" w:hAnsi="Times New Roman" w:cs="Times New Roman"/>
          <w:sz w:val="24"/>
          <w:szCs w:val="24"/>
        </w:rPr>
      </w:pPr>
      <w:r w:rsidRPr="0037355E">
        <w:rPr>
          <w:rFonts w:ascii="Times New Roman" w:hAnsi="Times New Roman" w:cs="Times New Roman"/>
          <w:sz w:val="24"/>
          <w:szCs w:val="24"/>
        </w:rPr>
        <w:t xml:space="preserve">These benefits associated with the implementation of SQL database technology are much far when compared to the cost of implementing the technology. </w:t>
      </w:r>
      <w:r w:rsidR="0037355E" w:rsidRPr="0037355E">
        <w:rPr>
          <w:rFonts w:ascii="Times New Roman" w:hAnsi="Times New Roman" w:cs="Times New Roman"/>
          <w:sz w:val="24"/>
          <w:szCs w:val="24"/>
        </w:rPr>
        <w:t>Therefore</w:t>
      </w:r>
      <w:r w:rsidRPr="0037355E">
        <w:rPr>
          <w:rFonts w:ascii="Times New Roman" w:hAnsi="Times New Roman" w:cs="Times New Roman"/>
          <w:sz w:val="24"/>
          <w:szCs w:val="24"/>
        </w:rPr>
        <w:t xml:space="preserve">, it is economical to use this data governance technology in all organizations, especially those dealing with large volumes of data. </w:t>
      </w:r>
    </w:p>
    <w:p w:rsidR="0037355E" w:rsidRDefault="0037355E" w:rsidP="0037355E">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FC732D" w:rsidRPr="0037355E" w:rsidRDefault="00FC732D" w:rsidP="0037355E">
      <w:pPr>
        <w:spacing w:line="480" w:lineRule="auto"/>
        <w:jc w:val="center"/>
        <w:rPr>
          <w:rFonts w:ascii="Times New Roman" w:hAnsi="Times New Roman" w:cs="Times New Roman"/>
          <w:sz w:val="24"/>
          <w:szCs w:val="24"/>
        </w:rPr>
      </w:pPr>
      <w:r w:rsidRPr="0037355E">
        <w:rPr>
          <w:rFonts w:ascii="Times New Roman" w:hAnsi="Times New Roman" w:cs="Times New Roman"/>
          <w:sz w:val="24"/>
          <w:szCs w:val="24"/>
        </w:rPr>
        <w:lastRenderedPageBreak/>
        <w:t>Reference</w:t>
      </w:r>
    </w:p>
    <w:p w:rsidR="0037355E" w:rsidRPr="0037355E" w:rsidRDefault="0037355E" w:rsidP="0037355E">
      <w:pPr>
        <w:spacing w:line="480" w:lineRule="auto"/>
        <w:ind w:left="720" w:hanging="720"/>
        <w:jc w:val="both"/>
        <w:rPr>
          <w:rFonts w:ascii="Times New Roman" w:hAnsi="Times New Roman" w:cs="Times New Roman"/>
          <w:sz w:val="24"/>
          <w:szCs w:val="24"/>
        </w:rPr>
      </w:pPr>
      <w:r w:rsidRPr="0037355E">
        <w:rPr>
          <w:rFonts w:ascii="Times New Roman" w:hAnsi="Times New Roman" w:cs="Times New Roman"/>
          <w:sz w:val="24"/>
          <w:szCs w:val="24"/>
          <w:shd w:val="clear" w:color="auto" w:fill="FFFFFF"/>
        </w:rPr>
        <w:t>Hogan, R. (2018). </w:t>
      </w:r>
      <w:r w:rsidRPr="0037355E">
        <w:rPr>
          <w:rFonts w:ascii="Times New Roman" w:hAnsi="Times New Roman" w:cs="Times New Roman"/>
          <w:i/>
          <w:iCs/>
          <w:sz w:val="24"/>
          <w:szCs w:val="24"/>
          <w:shd w:val="clear" w:color="auto" w:fill="FFFFFF"/>
        </w:rPr>
        <w:t>A practical guide to database design</w:t>
      </w:r>
      <w:r w:rsidRPr="0037355E">
        <w:rPr>
          <w:rFonts w:ascii="Times New Roman" w:hAnsi="Times New Roman" w:cs="Times New Roman"/>
          <w:sz w:val="24"/>
          <w:szCs w:val="24"/>
          <w:shd w:val="clear" w:color="auto" w:fill="FFFFFF"/>
        </w:rPr>
        <w:t>. Chapman and Hall/CRC.</w:t>
      </w:r>
    </w:p>
    <w:p w:rsidR="00FC732D" w:rsidRPr="0037355E" w:rsidRDefault="00FC732D" w:rsidP="0037355E">
      <w:pPr>
        <w:spacing w:line="480" w:lineRule="auto"/>
        <w:ind w:left="720" w:hanging="720"/>
        <w:jc w:val="both"/>
        <w:rPr>
          <w:rFonts w:ascii="Times New Roman" w:hAnsi="Times New Roman" w:cs="Times New Roman"/>
          <w:sz w:val="24"/>
          <w:szCs w:val="24"/>
        </w:rPr>
      </w:pPr>
      <w:r w:rsidRPr="0037355E">
        <w:rPr>
          <w:rFonts w:ascii="Times New Roman" w:hAnsi="Times New Roman" w:cs="Times New Roman"/>
          <w:sz w:val="24"/>
          <w:szCs w:val="24"/>
          <w:shd w:val="clear" w:color="auto" w:fill="FFFFFF"/>
        </w:rPr>
        <w:t>Morabito, V. (2015). Big data governance. </w:t>
      </w:r>
      <w:r w:rsidRPr="0037355E">
        <w:rPr>
          <w:rFonts w:ascii="Times New Roman" w:hAnsi="Times New Roman" w:cs="Times New Roman"/>
          <w:i/>
          <w:iCs/>
          <w:sz w:val="24"/>
          <w:szCs w:val="24"/>
          <w:shd w:val="clear" w:color="auto" w:fill="FFFFFF"/>
        </w:rPr>
        <w:t>Big data and analytics</w:t>
      </w:r>
      <w:r w:rsidRPr="0037355E">
        <w:rPr>
          <w:rFonts w:ascii="Times New Roman" w:hAnsi="Times New Roman" w:cs="Times New Roman"/>
          <w:sz w:val="24"/>
          <w:szCs w:val="24"/>
          <w:shd w:val="clear" w:color="auto" w:fill="FFFFFF"/>
        </w:rPr>
        <w:t> (pp. 83-104). Springer, Cham.</w:t>
      </w:r>
    </w:p>
    <w:p w:rsidR="00FC732D" w:rsidRPr="0037355E" w:rsidRDefault="00FC732D" w:rsidP="0037355E">
      <w:pPr>
        <w:spacing w:line="480" w:lineRule="auto"/>
        <w:ind w:left="720" w:hanging="720"/>
        <w:jc w:val="both"/>
        <w:rPr>
          <w:rFonts w:ascii="Times New Roman" w:hAnsi="Times New Roman" w:cs="Times New Roman"/>
          <w:sz w:val="24"/>
          <w:szCs w:val="24"/>
          <w:shd w:val="clear" w:color="auto" w:fill="FFFFFF"/>
        </w:rPr>
      </w:pPr>
      <w:r w:rsidRPr="0037355E">
        <w:rPr>
          <w:rFonts w:ascii="Times New Roman" w:hAnsi="Times New Roman" w:cs="Times New Roman"/>
          <w:sz w:val="24"/>
          <w:szCs w:val="24"/>
          <w:shd w:val="clear" w:color="auto" w:fill="FFFFFF"/>
        </w:rPr>
        <w:t>Koltay, T. (2016). Data governance, data literacy and the management of data quality. </w:t>
      </w:r>
      <w:r w:rsidRPr="0037355E">
        <w:rPr>
          <w:rFonts w:ascii="Times New Roman" w:hAnsi="Times New Roman" w:cs="Times New Roman"/>
          <w:i/>
          <w:iCs/>
          <w:sz w:val="24"/>
          <w:szCs w:val="24"/>
          <w:shd w:val="clear" w:color="auto" w:fill="FFFFFF"/>
        </w:rPr>
        <w:t xml:space="preserve">IFLA </w:t>
      </w:r>
      <w:r w:rsidR="0037355E">
        <w:rPr>
          <w:rFonts w:ascii="Times New Roman" w:hAnsi="Times New Roman" w:cs="Times New Roman"/>
          <w:i/>
          <w:iCs/>
          <w:sz w:val="24"/>
          <w:szCs w:val="24"/>
          <w:shd w:val="clear" w:color="auto" w:fill="FFFFFF"/>
        </w:rPr>
        <w:t>J</w:t>
      </w:r>
      <w:r w:rsidRPr="0037355E">
        <w:rPr>
          <w:rFonts w:ascii="Times New Roman" w:hAnsi="Times New Roman" w:cs="Times New Roman"/>
          <w:i/>
          <w:iCs/>
          <w:sz w:val="24"/>
          <w:szCs w:val="24"/>
          <w:shd w:val="clear" w:color="auto" w:fill="FFFFFF"/>
        </w:rPr>
        <w:t>ournal</w:t>
      </w:r>
      <w:r w:rsidRPr="0037355E">
        <w:rPr>
          <w:rFonts w:ascii="Times New Roman" w:hAnsi="Times New Roman" w:cs="Times New Roman"/>
          <w:sz w:val="24"/>
          <w:szCs w:val="24"/>
          <w:shd w:val="clear" w:color="auto" w:fill="FFFFFF"/>
        </w:rPr>
        <w:t>, </w:t>
      </w:r>
      <w:r w:rsidRPr="0037355E">
        <w:rPr>
          <w:rFonts w:ascii="Times New Roman" w:hAnsi="Times New Roman" w:cs="Times New Roman"/>
          <w:i/>
          <w:iCs/>
          <w:sz w:val="24"/>
          <w:szCs w:val="24"/>
          <w:shd w:val="clear" w:color="auto" w:fill="FFFFFF"/>
        </w:rPr>
        <w:t>42</w:t>
      </w:r>
      <w:r w:rsidRPr="0037355E">
        <w:rPr>
          <w:rFonts w:ascii="Times New Roman" w:hAnsi="Times New Roman" w:cs="Times New Roman"/>
          <w:sz w:val="24"/>
          <w:szCs w:val="24"/>
          <w:shd w:val="clear" w:color="auto" w:fill="FFFFFF"/>
        </w:rPr>
        <w:t>(4), 303-312.</w:t>
      </w:r>
    </w:p>
    <w:p w:rsidR="00FC732D" w:rsidRPr="0037355E" w:rsidRDefault="00FC732D" w:rsidP="0037355E">
      <w:pPr>
        <w:spacing w:line="480" w:lineRule="auto"/>
        <w:ind w:left="720" w:hanging="720"/>
        <w:jc w:val="both"/>
        <w:rPr>
          <w:rFonts w:ascii="Times New Roman" w:hAnsi="Times New Roman" w:cs="Times New Roman"/>
          <w:sz w:val="24"/>
          <w:szCs w:val="24"/>
        </w:rPr>
      </w:pPr>
      <w:r w:rsidRPr="0037355E">
        <w:rPr>
          <w:rFonts w:ascii="Times New Roman" w:hAnsi="Times New Roman" w:cs="Times New Roman"/>
          <w:sz w:val="24"/>
          <w:szCs w:val="24"/>
          <w:shd w:val="clear" w:color="auto" w:fill="FFFFFF"/>
        </w:rPr>
        <w:t>Jang, K., &amp; Kim, W. J. (2016). Component Development and Importance Weight Analysis of Data Governance. </w:t>
      </w:r>
      <w:r w:rsidRPr="0037355E">
        <w:rPr>
          <w:rFonts w:ascii="Times New Roman" w:hAnsi="Times New Roman" w:cs="Times New Roman"/>
          <w:i/>
          <w:iCs/>
          <w:sz w:val="24"/>
          <w:szCs w:val="24"/>
          <w:shd w:val="clear" w:color="auto" w:fill="FFFFFF"/>
        </w:rPr>
        <w:t>Journal of the Korean Operations Research and Management Science Society</w:t>
      </w:r>
      <w:r w:rsidRPr="0037355E">
        <w:rPr>
          <w:rFonts w:ascii="Times New Roman" w:hAnsi="Times New Roman" w:cs="Times New Roman"/>
          <w:sz w:val="24"/>
          <w:szCs w:val="24"/>
          <w:shd w:val="clear" w:color="auto" w:fill="FFFFFF"/>
        </w:rPr>
        <w:t>, </w:t>
      </w:r>
      <w:r w:rsidRPr="0037355E">
        <w:rPr>
          <w:rFonts w:ascii="Times New Roman" w:hAnsi="Times New Roman" w:cs="Times New Roman"/>
          <w:i/>
          <w:iCs/>
          <w:sz w:val="24"/>
          <w:szCs w:val="24"/>
          <w:shd w:val="clear" w:color="auto" w:fill="FFFFFF"/>
        </w:rPr>
        <w:t>41</w:t>
      </w:r>
      <w:r w:rsidRPr="0037355E">
        <w:rPr>
          <w:rFonts w:ascii="Times New Roman" w:hAnsi="Times New Roman" w:cs="Times New Roman"/>
          <w:sz w:val="24"/>
          <w:szCs w:val="24"/>
          <w:shd w:val="clear" w:color="auto" w:fill="FFFFFF"/>
        </w:rPr>
        <w:t>(3), 45-58.</w:t>
      </w:r>
    </w:p>
    <w:sectPr w:rsidR="00FC732D" w:rsidRPr="0037355E" w:rsidSect="003735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556" w:rsidRDefault="00096556" w:rsidP="0037355E">
      <w:pPr>
        <w:spacing w:after="0" w:line="240" w:lineRule="auto"/>
      </w:pPr>
      <w:r>
        <w:separator/>
      </w:r>
    </w:p>
  </w:endnote>
  <w:endnote w:type="continuationSeparator" w:id="0">
    <w:p w:rsidR="00096556" w:rsidRDefault="00096556" w:rsidP="00373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556" w:rsidRDefault="00096556" w:rsidP="0037355E">
      <w:pPr>
        <w:spacing w:after="0" w:line="240" w:lineRule="auto"/>
      </w:pPr>
      <w:r>
        <w:separator/>
      </w:r>
    </w:p>
  </w:footnote>
  <w:footnote w:type="continuationSeparator" w:id="0">
    <w:p w:rsidR="00096556" w:rsidRDefault="00096556" w:rsidP="003735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0998480"/>
      <w:docPartObj>
        <w:docPartGallery w:val="Page Numbers (Top of Page)"/>
        <w:docPartUnique/>
      </w:docPartObj>
    </w:sdtPr>
    <w:sdtEndPr>
      <w:rPr>
        <w:noProof/>
      </w:rPr>
    </w:sdtEndPr>
    <w:sdtContent>
      <w:p w:rsidR="0037355E" w:rsidRPr="0037355E" w:rsidRDefault="0037355E" w:rsidP="0037355E">
        <w:pPr>
          <w:spacing w:line="480" w:lineRule="auto"/>
          <w:rPr>
            <w:rFonts w:ascii="Times New Roman" w:hAnsi="Times New Roman" w:cs="Times New Roman"/>
            <w:sz w:val="24"/>
            <w:szCs w:val="24"/>
          </w:rPr>
        </w:pPr>
        <w:r w:rsidRPr="0037355E">
          <w:rPr>
            <w:rFonts w:ascii="Times New Roman" w:hAnsi="Times New Roman" w:cs="Times New Roman"/>
            <w:sz w:val="24"/>
            <w:szCs w:val="24"/>
          </w:rPr>
          <w:t>DATA GOVERNANCE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63656">
          <w:rPr>
            <w:noProof/>
          </w:rPr>
          <w:t>8</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355E" w:rsidRDefault="0037355E">
    <w:pPr>
      <w:pStyle w:val="Header"/>
    </w:pPr>
    <w:r>
      <w:t xml:space="preserve">Running Head: </w:t>
    </w:r>
    <w:r w:rsidRPr="0037355E">
      <w:rPr>
        <w:rFonts w:ascii="Times New Roman" w:hAnsi="Times New Roman" w:cs="Times New Roman"/>
        <w:sz w:val="24"/>
        <w:szCs w:val="24"/>
      </w:rPr>
      <w:t>DATA GOVERNANCE</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9A28F0"/>
    <w:multiLevelType w:val="hybridMultilevel"/>
    <w:tmpl w:val="6226B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E415D7"/>
    <w:multiLevelType w:val="hybridMultilevel"/>
    <w:tmpl w:val="21A28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696A12"/>
    <w:multiLevelType w:val="hybridMultilevel"/>
    <w:tmpl w:val="E5EAC0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UwsjCyNDAzMDEyszBW0lEKTi0uzszPAykwrAUA5th6BCwAAAA="/>
  </w:docVars>
  <w:rsids>
    <w:rsidRoot w:val="00565688"/>
    <w:rsid w:val="000523A0"/>
    <w:rsid w:val="00096556"/>
    <w:rsid w:val="00307C86"/>
    <w:rsid w:val="0037355E"/>
    <w:rsid w:val="004C5FC1"/>
    <w:rsid w:val="00565688"/>
    <w:rsid w:val="005C1D09"/>
    <w:rsid w:val="00B63656"/>
    <w:rsid w:val="00BC237A"/>
    <w:rsid w:val="00CF1DDD"/>
    <w:rsid w:val="00D269C6"/>
    <w:rsid w:val="00D44202"/>
    <w:rsid w:val="00D542A2"/>
    <w:rsid w:val="00DB0AC3"/>
    <w:rsid w:val="00DC1643"/>
    <w:rsid w:val="00DE28DC"/>
    <w:rsid w:val="00E57A25"/>
    <w:rsid w:val="00F45586"/>
    <w:rsid w:val="00FC7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0AC109-2115-4094-8E5E-C669693E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FC1"/>
    <w:pPr>
      <w:ind w:left="720"/>
      <w:contextualSpacing/>
    </w:pPr>
  </w:style>
  <w:style w:type="paragraph" w:styleId="Header">
    <w:name w:val="header"/>
    <w:basedOn w:val="Normal"/>
    <w:link w:val="HeaderChar"/>
    <w:uiPriority w:val="99"/>
    <w:unhideWhenUsed/>
    <w:rsid w:val="00373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55E"/>
  </w:style>
  <w:style w:type="paragraph" w:styleId="Footer">
    <w:name w:val="footer"/>
    <w:basedOn w:val="Normal"/>
    <w:link w:val="FooterChar"/>
    <w:uiPriority w:val="99"/>
    <w:unhideWhenUsed/>
    <w:rsid w:val="00373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1671</Words>
  <Characters>9527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11176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4</cp:revision>
  <dcterms:created xsi:type="dcterms:W3CDTF">2020-02-11T02:51:00Z</dcterms:created>
  <dcterms:modified xsi:type="dcterms:W3CDTF">2020-02-11T03:01:00Z</dcterms:modified>
</cp:coreProperties>
</file>